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794"/>
        <w:gridCol w:w="1985"/>
        <w:gridCol w:w="4075"/>
      </w:tblGrid>
      <w:tr w:rsidR="00316EFD" w:rsidRPr="00F93EA2" w14:paraId="3DDFF6A1" w14:textId="77777777" w:rsidTr="0062142B">
        <w:tc>
          <w:tcPr>
            <w:tcW w:w="3794" w:type="dxa"/>
          </w:tcPr>
          <w:p w14:paraId="706BD010" w14:textId="77777777" w:rsidR="00316EFD" w:rsidRPr="00F93EA2" w:rsidRDefault="00316EFD" w:rsidP="0062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5" w:type="dxa"/>
            <w:hideMark/>
          </w:tcPr>
          <w:p w14:paraId="7319F6D6" w14:textId="77777777" w:rsidR="00316EFD" w:rsidRPr="00F93EA2" w:rsidRDefault="00316EFD" w:rsidP="0062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348E3"/>
                <w:sz w:val="20"/>
                <w:szCs w:val="20"/>
                <w:lang w:val="uk-UA"/>
              </w:rPr>
            </w:pPr>
            <w:r w:rsidRPr="00322EA6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2B7DBDF0" wp14:editId="11EC6BCB">
                  <wp:extent cx="44196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14:paraId="461F67DA" w14:textId="77777777" w:rsidR="00316EFD" w:rsidRPr="00F93EA2" w:rsidRDefault="00316EFD" w:rsidP="0062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54054F8F" w14:textId="77777777" w:rsidR="00316EFD" w:rsidRPr="00F93EA2" w:rsidRDefault="00316EFD" w:rsidP="00316EFD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16EFD" w:rsidRPr="00F93EA2" w14:paraId="62A4ED84" w14:textId="77777777" w:rsidTr="0062142B">
        <w:tc>
          <w:tcPr>
            <w:tcW w:w="9639" w:type="dxa"/>
            <w:hideMark/>
          </w:tcPr>
          <w:p w14:paraId="64BA859E" w14:textId="68DE4C35" w:rsidR="00316EFD" w:rsidRPr="004D539C" w:rsidRDefault="00316EFD" w:rsidP="004D5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</w:pPr>
            <w:r w:rsidRPr="004D539C"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  <w:t>мІнІстерство РОЗВИТКУ ГРОМАД</w:t>
            </w:r>
            <w:r w:rsidR="004D539C" w:rsidRPr="004D539C"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  <w:t xml:space="preserve"> ТА </w:t>
            </w:r>
            <w:r w:rsidRPr="004D539C"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  <w:t>ТЕРИТОРІЙ</w:t>
            </w:r>
            <w:r w:rsidR="004D539C" w:rsidRPr="004D539C"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  <w:t xml:space="preserve"> </w:t>
            </w:r>
            <w:r w:rsidRPr="004D539C">
              <w:rPr>
                <w:rFonts w:ascii="Times New Roman" w:eastAsia="Times New Roman" w:hAnsi="Times New Roman"/>
                <w:b/>
                <w:caps/>
                <w:color w:val="0033CC"/>
                <w:sz w:val="28"/>
                <w:szCs w:val="28"/>
                <w:lang w:val="uk-UA" w:eastAsia="ru-RU"/>
              </w:rPr>
              <w:t>УКРАЇНИ</w:t>
            </w:r>
          </w:p>
        </w:tc>
      </w:tr>
    </w:tbl>
    <w:p w14:paraId="6C38C91A" w14:textId="77777777" w:rsidR="00316EFD" w:rsidRPr="00F93EA2" w:rsidRDefault="00316EFD" w:rsidP="00316EFD">
      <w:pPr>
        <w:spacing w:after="0" w:line="240" w:lineRule="auto"/>
        <w:rPr>
          <w:rFonts w:ascii="Times New Roman" w:eastAsia="Times New Roman" w:hAnsi="Times New Roman"/>
          <w:b/>
          <w:caps/>
          <w:color w:val="0033CC"/>
          <w:sz w:val="16"/>
          <w:szCs w:val="16"/>
          <w:lang w:val="uk-UA" w:eastAsia="ru-RU"/>
        </w:rPr>
      </w:pPr>
    </w:p>
    <w:p w14:paraId="5987D6B7" w14:textId="77777777" w:rsidR="00316EFD" w:rsidRPr="00F93EA2" w:rsidRDefault="00316EFD" w:rsidP="00316EF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348E3"/>
          <w:sz w:val="36"/>
          <w:szCs w:val="36"/>
          <w:lang w:val="uk-UA" w:eastAsia="ru-RU"/>
        </w:rPr>
      </w:pPr>
      <w:r w:rsidRPr="00F93EA2">
        <w:rPr>
          <w:rFonts w:ascii="Times New Roman" w:eastAsia="Times New Roman" w:hAnsi="Times New Roman"/>
          <w:b/>
          <w:caps/>
          <w:color w:val="0033CC"/>
          <w:sz w:val="36"/>
          <w:szCs w:val="36"/>
          <w:lang w:val="uk-UA" w:eastAsia="ru-RU"/>
        </w:rPr>
        <w:t>наказ</w:t>
      </w:r>
    </w:p>
    <w:p w14:paraId="4B451674" w14:textId="77777777" w:rsidR="00316EFD" w:rsidRPr="004D539C" w:rsidRDefault="00316EFD" w:rsidP="00316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2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11"/>
        <w:gridCol w:w="3685"/>
        <w:gridCol w:w="2551"/>
      </w:tblGrid>
      <w:tr w:rsidR="00316EFD" w:rsidRPr="00F93EA2" w14:paraId="7FB56B16" w14:textId="77777777" w:rsidTr="0062142B"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7B302A" w14:textId="77777777" w:rsidR="00316EFD" w:rsidRPr="00F93EA2" w:rsidRDefault="00316EFD" w:rsidP="0062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3685" w:type="dxa"/>
            <w:vAlign w:val="bottom"/>
            <w:hideMark/>
          </w:tcPr>
          <w:p w14:paraId="74F394CB" w14:textId="77777777" w:rsidR="00316EFD" w:rsidRPr="00F93EA2" w:rsidRDefault="00316EFD" w:rsidP="006214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      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         </w:t>
            </w:r>
            <w:r w:rsidRPr="00F93EA2">
              <w:rPr>
                <w:rFonts w:ascii="Times New Roman" w:eastAsia="Times New Roman" w:hAnsi="Times New Roman"/>
                <w:b/>
                <w:caps/>
                <w:color w:val="0348E3"/>
                <w:sz w:val="26"/>
                <w:szCs w:val="26"/>
                <w:lang w:val="uk-UA" w:eastAsia="ru-RU"/>
              </w:rPr>
              <w:t xml:space="preserve"> </w:t>
            </w:r>
            <w:r w:rsidRPr="00F93EA2">
              <w:rPr>
                <w:rFonts w:ascii="Times New Roman" w:eastAsia="Times New Roman" w:hAnsi="Times New Roman"/>
                <w:b/>
                <w:color w:val="0033CC"/>
                <w:sz w:val="28"/>
                <w:szCs w:val="28"/>
                <w:lang w:val="uk-UA" w:eastAsia="ru-RU"/>
              </w:rPr>
              <w:t>Київ</w:t>
            </w:r>
            <w:r w:rsidRPr="00F93EA2">
              <w:rPr>
                <w:rFonts w:ascii="Times New Roman" w:eastAsia="Times New Roman" w:hAnsi="Times New Roman"/>
                <w:b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 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 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  <w:t xml:space="preserve">      </w:t>
            </w:r>
            <w:r w:rsidRPr="00F93EA2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      </w:t>
            </w:r>
            <w:r w:rsidRPr="00F93EA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</w:t>
            </w:r>
            <w:r w:rsidRPr="00F93EA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A03246" w14:textId="77777777" w:rsidR="00316EFD" w:rsidRPr="00F93EA2" w:rsidRDefault="00316EFD" w:rsidP="006214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</w:tbl>
    <w:p w14:paraId="6DDA2C04" w14:textId="77777777" w:rsidR="00316EFD" w:rsidRDefault="00316EFD" w:rsidP="00316EF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95CF0D3" w14:textId="77777777" w:rsidR="001A1DE0" w:rsidRDefault="001A1DE0" w:rsidP="00316EF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FD8936" w14:textId="3D0E7A43" w:rsidR="00316EFD" w:rsidRPr="001863B5" w:rsidRDefault="00316EFD" w:rsidP="001863B5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1863B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A22D5A" w:rsidRPr="001863B5">
        <w:rPr>
          <w:rFonts w:ascii="Times New Roman" w:hAnsi="Times New Roman"/>
          <w:b/>
          <w:sz w:val="28"/>
          <w:szCs w:val="28"/>
          <w:lang w:val="uk-UA"/>
        </w:rPr>
        <w:t>вичерпного п</w:t>
      </w:r>
      <w:r w:rsidR="001F462A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ереліку </w:t>
      </w:r>
      <w:r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питань</w:t>
      </w:r>
      <w:r w:rsidR="00A22D5A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щодо дотримання вимог законодавства</w:t>
      </w:r>
      <w:r w:rsidR="00A22D5A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про автомобільний транспорт, який перевіряється під час </w:t>
      </w:r>
      <w:r w:rsidR="00A22D5A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проведення рейдової перевірки</w:t>
      </w:r>
      <w:r w:rsidR="00A22D5A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посадовими особами Державної служби України з безпеки на транспорті</w:t>
      </w:r>
    </w:p>
    <w:p w14:paraId="436657E1" w14:textId="77777777" w:rsidR="00316EFD" w:rsidRPr="001863B5" w:rsidRDefault="00316EFD" w:rsidP="001863B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CC3E16" w14:textId="77777777" w:rsidR="001A1DE0" w:rsidRPr="001863B5" w:rsidRDefault="001A1DE0" w:rsidP="001863B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462FA6" w14:textId="4134DE55" w:rsidR="00904641" w:rsidRPr="001863B5" w:rsidRDefault="004D539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5"/>
      <w:bookmarkStart w:id="1" w:name="_Hlk191987820"/>
      <w:bookmarkEnd w:id="0"/>
      <w:r w:rsidRPr="001863B5">
        <w:rPr>
          <w:rFonts w:ascii="Times New Roman" w:hAnsi="Times New Roman"/>
          <w:sz w:val="28"/>
          <w:szCs w:val="28"/>
          <w:lang w:val="uk-UA"/>
        </w:rPr>
        <w:t xml:space="preserve">Відповідно до абзацу другого пункту 5 </w:t>
      </w:r>
      <w:r w:rsidRPr="001863B5">
        <w:rPr>
          <w:rStyle w:val="rvts23"/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Порядку проведення рейдових перевірок (перевірок на дорозі), </w:t>
      </w:r>
      <w:r w:rsidRPr="001863B5">
        <w:rPr>
          <w:rStyle w:val="rvts9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08 листопада 2006 р. № 1567 (</w:t>
      </w:r>
      <w:r w:rsidRPr="001863B5">
        <w:rPr>
          <w:rFonts w:ascii="Times New Roman" w:hAnsi="Times New Roman"/>
          <w:color w:val="000000" w:themeColor="text1"/>
          <w:sz w:val="28"/>
          <w:szCs w:val="28"/>
          <w:lang w:val="uk-UA"/>
        </w:rPr>
        <w:t>в редакції постанови Кабінету Міністрів України  від 07 лютого 2025 р. №</w:t>
      </w:r>
      <w:r w:rsidRPr="001863B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863B5">
        <w:rPr>
          <w:rFonts w:ascii="Times New Roman" w:hAnsi="Times New Roman"/>
          <w:color w:val="000000" w:themeColor="text1"/>
          <w:sz w:val="28"/>
          <w:szCs w:val="28"/>
          <w:lang w:val="uk-UA"/>
        </w:rPr>
        <w:t>141)</w:t>
      </w:r>
      <w:r w:rsidR="00904641" w:rsidRPr="001863B5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</w:p>
    <w:bookmarkEnd w:id="1"/>
    <w:p w14:paraId="479ED623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89C698" w14:textId="77777777" w:rsidR="00316EFD" w:rsidRPr="001863B5" w:rsidRDefault="00316EFD" w:rsidP="0004144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863B5">
        <w:rPr>
          <w:rFonts w:ascii="Times New Roman" w:hAnsi="Times New Roman"/>
          <w:b/>
          <w:color w:val="000000"/>
          <w:sz w:val="28"/>
          <w:szCs w:val="28"/>
          <w:lang w:val="uk-UA"/>
        </w:rPr>
        <w:t>Н А К А З У Ю:</w:t>
      </w:r>
    </w:p>
    <w:p w14:paraId="479492CE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CB01583" w14:textId="48882612" w:rsidR="001A1DE0" w:rsidRPr="001863B5" w:rsidRDefault="00316EFD" w:rsidP="001863B5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6"/>
      <w:bookmarkEnd w:id="2"/>
      <w:r w:rsidRPr="001863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 Затвердити </w:t>
      </w:r>
      <w:r w:rsidR="00A22D5A" w:rsidRPr="001863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вичерпний </w:t>
      </w:r>
      <w:r w:rsidR="00A22D5A" w:rsidRPr="00186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1F462A" w:rsidRPr="00186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ерелік </w:t>
      </w:r>
      <w:r w:rsidR="00904641" w:rsidRPr="00186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питань щодо дотримання вимог законодавства про автомобільний транспорт, який перевіряється під час проведення рейдової перевірки посадовими особами</w:t>
      </w:r>
      <w:r w:rsidR="00A22D5A" w:rsidRPr="00186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Державної служби України з безпеки на транспорті</w:t>
      </w:r>
      <w:r w:rsidR="00D650C5" w:rsidRPr="001863B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, що додається</w:t>
      </w:r>
      <w:r w:rsidR="00D650C5" w:rsidRPr="001863B5">
        <w:rPr>
          <w:rFonts w:ascii="Times New Roman" w:hAnsi="Times New Roman"/>
          <w:sz w:val="28"/>
          <w:szCs w:val="28"/>
          <w:lang w:val="uk-UA"/>
        </w:rPr>
        <w:t>.</w:t>
      </w:r>
    </w:p>
    <w:p w14:paraId="4808A12F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E1C6909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63B5">
        <w:rPr>
          <w:rFonts w:ascii="Times New Roman" w:hAnsi="Times New Roman"/>
          <w:sz w:val="28"/>
          <w:szCs w:val="28"/>
          <w:lang w:val="uk-UA" w:eastAsia="ru-RU"/>
        </w:rPr>
        <w:t xml:space="preserve">2. Відділу технічного регулювання на транспорті </w:t>
      </w:r>
      <w:r w:rsidRPr="001863B5">
        <w:rPr>
          <w:rFonts w:ascii="Times New Roman" w:hAnsi="Times New Roman"/>
          <w:sz w:val="28"/>
          <w:szCs w:val="28"/>
          <w:lang w:val="uk-UA"/>
        </w:rPr>
        <w:t>забезпечити подання цього наказу на державну реєстрацію до Міністерства юстиції України в установленому порядку.</w:t>
      </w:r>
    </w:p>
    <w:p w14:paraId="72F63364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1E7B36" w14:textId="458AAD3D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63B5">
        <w:rPr>
          <w:rFonts w:ascii="Times New Roman" w:hAnsi="Times New Roman"/>
          <w:sz w:val="28"/>
          <w:szCs w:val="28"/>
          <w:lang w:val="uk-UA" w:eastAsia="ru-RU"/>
        </w:rPr>
        <w:t>3. Сектору зовнішніх комунікацій забезпечити оприлюднення цього наказу на офіційному вебсайті Міністерства розвитку громад</w:t>
      </w:r>
      <w:r w:rsidR="00A26113" w:rsidRPr="001863B5"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Pr="001863B5">
        <w:rPr>
          <w:rFonts w:ascii="Times New Roman" w:hAnsi="Times New Roman"/>
          <w:sz w:val="28"/>
          <w:szCs w:val="28"/>
          <w:lang w:val="uk-UA" w:eastAsia="ru-RU"/>
        </w:rPr>
        <w:t xml:space="preserve"> територій України.</w:t>
      </w:r>
    </w:p>
    <w:p w14:paraId="2E69B86F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8D550CB" w14:textId="2A935812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863B5">
        <w:rPr>
          <w:rFonts w:ascii="Times New Roman" w:hAnsi="Times New Roman"/>
          <w:sz w:val="28"/>
          <w:szCs w:val="28"/>
          <w:lang w:val="uk-UA" w:eastAsia="ru-RU"/>
        </w:rPr>
        <w:t>4.</w:t>
      </w:r>
      <w:r w:rsidRPr="001863B5">
        <w:rPr>
          <w:rFonts w:ascii="Times New Roman" w:hAnsi="Times New Roman"/>
          <w:sz w:val="28"/>
          <w:szCs w:val="28"/>
          <w:lang w:val="uk-UA"/>
        </w:rPr>
        <w:t xml:space="preserve"> Цей наказ набирає чинності з дня </w:t>
      </w:r>
      <w:r w:rsidR="00535401" w:rsidRPr="001863B5">
        <w:rPr>
          <w:rFonts w:ascii="Times New Roman" w:hAnsi="Times New Roman"/>
          <w:sz w:val="28"/>
          <w:szCs w:val="28"/>
          <w:lang w:val="uk-UA"/>
        </w:rPr>
        <w:t xml:space="preserve">набрання чинності постановою Кабінету Міністрів України від 7 лютого 2025 р. № 141 «Про внесення змін до порядків, затверджених постановами Кабінету Міністрів України від 8 листопада 2006 р. № 1567 і від 19 травня 2023 р. № 513, та визнання такими, що втратили чинність, деяких постанов Кабінету Міністрів України», але не раніше дня </w:t>
      </w:r>
      <w:r w:rsidRPr="001863B5">
        <w:rPr>
          <w:rFonts w:ascii="Times New Roman" w:hAnsi="Times New Roman"/>
          <w:sz w:val="28"/>
          <w:szCs w:val="28"/>
          <w:lang w:val="uk-UA"/>
        </w:rPr>
        <w:t>його офіційного опублікування.</w:t>
      </w:r>
    </w:p>
    <w:p w14:paraId="1F6C06C6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863B5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5. Контроль за виконанням цього наказу покласти на заступника Міністра                     Сергія Деркача. </w:t>
      </w:r>
    </w:p>
    <w:p w14:paraId="0E4C974D" w14:textId="77777777" w:rsidR="00316EFD" w:rsidRPr="001863B5" w:rsidRDefault="00316EF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45B14E07" w14:textId="77777777" w:rsidR="001863B5" w:rsidRDefault="001863B5" w:rsidP="001863B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</w:p>
    <w:p w14:paraId="7D540442" w14:textId="45C8DC1E" w:rsidR="004D539C" w:rsidRPr="001863B5" w:rsidRDefault="00316EFD" w:rsidP="00787A2F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1863B5">
        <w:rPr>
          <w:rFonts w:ascii="Times New Roman" w:hAnsi="Times New Roman"/>
          <w:sz w:val="28"/>
          <w:szCs w:val="28"/>
          <w:lang w:val="uk-UA" w:eastAsia="uk-UA"/>
        </w:rPr>
        <w:t xml:space="preserve">Віце-прем’єр-міністр </w:t>
      </w:r>
    </w:p>
    <w:p w14:paraId="0C369966" w14:textId="6D602136" w:rsidR="00316EFD" w:rsidRPr="001863B5" w:rsidRDefault="004D539C" w:rsidP="00787A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63B5">
        <w:rPr>
          <w:rFonts w:ascii="Times New Roman" w:hAnsi="Times New Roman"/>
          <w:sz w:val="28"/>
          <w:szCs w:val="28"/>
          <w:lang w:val="uk-UA" w:eastAsia="uk-UA"/>
        </w:rPr>
        <w:t xml:space="preserve">з </w:t>
      </w:r>
      <w:r w:rsidR="00316EFD" w:rsidRPr="001863B5">
        <w:rPr>
          <w:rFonts w:ascii="Times New Roman" w:hAnsi="Times New Roman"/>
          <w:sz w:val="28"/>
          <w:szCs w:val="28"/>
          <w:lang w:val="uk-UA" w:eastAsia="uk-UA"/>
        </w:rPr>
        <w:t xml:space="preserve">відновлення України – Міністр                     </w:t>
      </w:r>
      <w:r w:rsidR="00787A2F">
        <w:rPr>
          <w:rFonts w:ascii="Times New Roman" w:hAnsi="Times New Roman"/>
          <w:sz w:val="28"/>
          <w:szCs w:val="28"/>
          <w:lang w:val="uk-UA" w:eastAsia="uk-UA"/>
        </w:rPr>
        <w:t xml:space="preserve">      </w:t>
      </w:r>
      <w:r w:rsidR="00316EFD" w:rsidRPr="001863B5"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Pr="001863B5">
        <w:rPr>
          <w:rFonts w:ascii="Times New Roman" w:hAnsi="Times New Roman"/>
          <w:sz w:val="28"/>
          <w:szCs w:val="28"/>
          <w:lang w:val="uk-UA" w:eastAsia="uk-UA"/>
        </w:rPr>
        <w:t xml:space="preserve">    </w:t>
      </w:r>
      <w:r w:rsidR="00316EFD" w:rsidRPr="001863B5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1863B5">
        <w:rPr>
          <w:rFonts w:ascii="Times New Roman" w:hAnsi="Times New Roman"/>
          <w:sz w:val="28"/>
          <w:szCs w:val="28"/>
          <w:lang w:val="uk-UA" w:eastAsia="uk-UA"/>
        </w:rPr>
        <w:t>Олексій КУЛЕБА</w:t>
      </w:r>
    </w:p>
    <w:p w14:paraId="25A7A550" w14:textId="77777777" w:rsidR="008C3126" w:rsidRPr="001863B5" w:rsidRDefault="008C3126">
      <w:pPr>
        <w:rPr>
          <w:sz w:val="28"/>
          <w:szCs w:val="28"/>
          <w:lang w:val="uk-UA"/>
        </w:rPr>
      </w:pPr>
    </w:p>
    <w:sectPr w:rsidR="008C3126" w:rsidRPr="001863B5" w:rsidSect="00D56476">
      <w:headerReference w:type="default" r:id="rId8"/>
      <w:headerReference w:type="first" r:id="rId9"/>
      <w:pgSz w:w="11906" w:h="16838"/>
      <w:pgMar w:top="1135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CDE9" w14:textId="77777777" w:rsidR="005F4503" w:rsidRDefault="005F4503" w:rsidP="00D56476">
      <w:pPr>
        <w:spacing w:after="0" w:line="240" w:lineRule="auto"/>
      </w:pPr>
      <w:r>
        <w:separator/>
      </w:r>
    </w:p>
  </w:endnote>
  <w:endnote w:type="continuationSeparator" w:id="0">
    <w:p w14:paraId="0E3C2B4F" w14:textId="77777777" w:rsidR="005F4503" w:rsidRDefault="005F4503" w:rsidP="00D5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0F8F" w14:textId="77777777" w:rsidR="005F4503" w:rsidRDefault="005F4503" w:rsidP="00D56476">
      <w:pPr>
        <w:spacing w:after="0" w:line="240" w:lineRule="auto"/>
      </w:pPr>
      <w:r>
        <w:separator/>
      </w:r>
    </w:p>
  </w:footnote>
  <w:footnote w:type="continuationSeparator" w:id="0">
    <w:p w14:paraId="2D87012B" w14:textId="77777777" w:rsidR="005F4503" w:rsidRDefault="005F4503" w:rsidP="00D5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506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7A1414F" w14:textId="551D8C76" w:rsidR="00D56476" w:rsidRPr="00D56476" w:rsidRDefault="00D56476" w:rsidP="00D56476">
        <w:pPr>
          <w:pStyle w:val="ac"/>
          <w:tabs>
            <w:tab w:val="left" w:pos="8222"/>
          </w:tabs>
          <w:jc w:val="center"/>
          <w:rPr>
            <w:rFonts w:ascii="Times New Roman" w:hAnsi="Times New Roman"/>
            <w:sz w:val="24"/>
            <w:szCs w:val="24"/>
          </w:rPr>
        </w:pPr>
        <w:r w:rsidRPr="00D56476">
          <w:rPr>
            <w:rFonts w:ascii="Times New Roman" w:hAnsi="Times New Roman"/>
            <w:sz w:val="24"/>
            <w:szCs w:val="24"/>
          </w:rPr>
          <w:fldChar w:fldCharType="begin"/>
        </w:r>
        <w:r w:rsidRPr="00D5647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56476">
          <w:rPr>
            <w:rFonts w:ascii="Times New Roman" w:hAnsi="Times New Roman"/>
            <w:sz w:val="24"/>
            <w:szCs w:val="24"/>
          </w:rPr>
          <w:fldChar w:fldCharType="separate"/>
        </w:r>
        <w:r w:rsidRPr="00D56476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D5647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C198181" w14:textId="77777777" w:rsidR="00D56476" w:rsidRDefault="00D5647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9457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71FF575" w14:textId="7BB620B7" w:rsidR="00D56476" w:rsidRPr="00D56476" w:rsidRDefault="00D5647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2A4A29F7" w14:textId="77777777" w:rsidR="00D56476" w:rsidRDefault="00D5647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FD"/>
    <w:rsid w:val="00041445"/>
    <w:rsid w:val="001863B5"/>
    <w:rsid w:val="001A1DE0"/>
    <w:rsid w:val="001B30C4"/>
    <w:rsid w:val="001D5B13"/>
    <w:rsid w:val="001F462A"/>
    <w:rsid w:val="002C3D7F"/>
    <w:rsid w:val="0031002B"/>
    <w:rsid w:val="00316EFD"/>
    <w:rsid w:val="003A58C8"/>
    <w:rsid w:val="00491D52"/>
    <w:rsid w:val="004D539C"/>
    <w:rsid w:val="00535401"/>
    <w:rsid w:val="005F4503"/>
    <w:rsid w:val="006652E9"/>
    <w:rsid w:val="00673360"/>
    <w:rsid w:val="00787A2F"/>
    <w:rsid w:val="00860E12"/>
    <w:rsid w:val="008C3126"/>
    <w:rsid w:val="00904641"/>
    <w:rsid w:val="00973EC3"/>
    <w:rsid w:val="00A22D5A"/>
    <w:rsid w:val="00A26113"/>
    <w:rsid w:val="00AA5658"/>
    <w:rsid w:val="00D56476"/>
    <w:rsid w:val="00D650C5"/>
    <w:rsid w:val="00F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CE74D"/>
  <w15:chartTrackingRefBased/>
  <w15:docId w15:val="{0CD08D55-0BA8-4E39-8B6E-ECD8F4D0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6E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3">
    <w:name w:val="rvts23"/>
    <w:rsid w:val="00316EFD"/>
  </w:style>
  <w:style w:type="paragraph" w:customStyle="1" w:styleId="rvps2">
    <w:name w:val="rvps2"/>
    <w:basedOn w:val="a"/>
    <w:rsid w:val="0090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9">
    <w:name w:val="rvts9"/>
    <w:rsid w:val="00904641"/>
  </w:style>
  <w:style w:type="paragraph" w:styleId="a4">
    <w:name w:val="List Paragraph"/>
    <w:basedOn w:val="a"/>
    <w:uiPriority w:val="34"/>
    <w:qFormat/>
    <w:rsid w:val="001A1D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50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50C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650C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50C5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650C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650C5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64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D5647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564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D56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6B38-29D0-452E-B85C-CE1F8FB2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DSBT</dc:creator>
  <cp:keywords/>
  <dc:description/>
  <cp:lastModifiedBy>Олександр Різник</cp:lastModifiedBy>
  <cp:revision>4</cp:revision>
  <dcterms:created xsi:type="dcterms:W3CDTF">2025-03-18T08:55:00Z</dcterms:created>
  <dcterms:modified xsi:type="dcterms:W3CDTF">2025-03-18T13:42:00Z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2025-02-10T11:48:28Z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baf066c7-b155-48f2-a098-f7f2e4a45b3f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