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kern w:val="0"/>
          <w:sz w:val="28"/>
          <w:szCs w:val="28"/>
          <w:lang w:val="uk-UA" w:bidi="ar-S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Галянта Руслана Вікторовича, який працює на посаді </w:t>
      </w:r>
      <w:r>
        <w:rPr>
          <w:bCs/>
          <w:iCs/>
          <w:kern w:val="0"/>
          <w:sz w:val="28"/>
          <w:szCs w:val="28"/>
          <w:lang w:val="uk-UA" w:bidi="ar-SA"/>
        </w:rPr>
        <w:t>головного спеціаліста Відділу з питань запобігання та виявлення корупції</w:t>
      </w:r>
      <w:r>
        <w:rPr>
          <w:kern w:val="0"/>
          <w:sz w:val="28"/>
          <w:szCs w:val="28"/>
          <w:lang w:val="uk-UA" w:bidi="ar-SA"/>
        </w:rPr>
        <w:t xml:space="preserve"> Державної служби України з безпеки на транспорті.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 w:bidi="ar-SA"/>
        </w:rPr>
        <w:t>За результатами проведеної перевірки встановлено, що до Галянта Руслана Вікторовича не застосовуються заборони, визначені частиною третьою і четвертою статті 1 Закону України “Про очищення влади”.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3f5e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1</Pages>
  <Words>120</Words>
  <Characters>818</Characters>
  <CharactersWithSpaces>937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2016-11-15T12:53:00Z</dcterms:created>
  <dc:creator>Masha</dc:creator>
  <dc:description/>
  <dc:language>uk-UA</dc:language>
  <cp:lastModifiedBy/>
  <dcterms:modified xsi:type="dcterms:W3CDTF">2024-06-28T08:46:58Z</dcterms:modified>
  <cp:revision>18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