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7C8" w:rsidRDefault="007347C8" w:rsidP="009566F9">
      <w:pPr>
        <w:pStyle w:val="a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Інформація</w:t>
      </w:r>
    </w:p>
    <w:p w:rsidR="007347C8" w:rsidRDefault="007347C8" w:rsidP="009566F9">
      <w:pPr>
        <w:pStyle w:val="a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результати проведення перевірки</w:t>
      </w:r>
    </w:p>
    <w:p w:rsidR="007347C8" w:rsidRDefault="007347C8" w:rsidP="009566F9">
      <w:pPr>
        <w:pStyle w:val="a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Pr="00F9466E">
        <w:rPr>
          <w:sz w:val="28"/>
          <w:szCs w:val="28"/>
          <w:lang w:val="uk-UA"/>
        </w:rPr>
        <w:t xml:space="preserve">Відповідно до пунктів 1 і 2 частини п’ятої статті 5 Закону України «Про очищення влади»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Кабінету Міністрів України від 16 жовтня 2014 року № 563, </w:t>
      </w:r>
      <w:r>
        <w:rPr>
          <w:sz w:val="28"/>
          <w:szCs w:val="28"/>
          <w:lang w:val="uk-UA"/>
        </w:rPr>
        <w:t xml:space="preserve">Державною службою України з  безпеки на транспорті </w:t>
      </w:r>
      <w:r w:rsidRPr="0084330F">
        <w:rPr>
          <w:sz w:val="28"/>
          <w:szCs w:val="28"/>
          <w:lang w:val="uk-UA"/>
        </w:rPr>
        <w:t xml:space="preserve">проведено перевірку достовірності відомостей щодо застосування заборон, передбачених частинами третьою і четвертою статті 1 Закону України «Про очищення влади», щодо </w:t>
      </w:r>
      <w:r w:rsidR="0084330F">
        <w:rPr>
          <w:sz w:val="28"/>
          <w:szCs w:val="28"/>
          <w:lang w:val="uk-UA"/>
        </w:rPr>
        <w:t>Тимченка Михайла Миколайовича</w:t>
      </w:r>
      <w:r w:rsidRPr="0084330F">
        <w:rPr>
          <w:sz w:val="28"/>
          <w:szCs w:val="28"/>
          <w:lang w:val="uk-UA"/>
        </w:rPr>
        <w:t xml:space="preserve">, </w:t>
      </w:r>
      <w:r w:rsidR="001F471F">
        <w:rPr>
          <w:sz w:val="28"/>
          <w:szCs w:val="28"/>
          <w:lang w:val="uk-UA"/>
        </w:rPr>
        <w:t>який перебуває на посаді старшого державного</w:t>
      </w:r>
      <w:r>
        <w:rPr>
          <w:sz w:val="28"/>
          <w:szCs w:val="28"/>
          <w:lang w:val="uk-UA"/>
        </w:rPr>
        <w:t xml:space="preserve"> інспектор</w:t>
      </w:r>
      <w:r w:rsidR="001F471F"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 xml:space="preserve"> відділу державного контролю та нагляду за безпе</w:t>
      </w:r>
      <w:r w:rsidR="0084330F">
        <w:rPr>
          <w:sz w:val="28"/>
          <w:szCs w:val="28"/>
          <w:lang w:val="uk-UA"/>
        </w:rPr>
        <w:t>кою на транспорті У</w:t>
      </w:r>
      <w:r w:rsidR="00F35601">
        <w:rPr>
          <w:sz w:val="28"/>
          <w:szCs w:val="28"/>
          <w:lang w:val="uk-UA"/>
        </w:rPr>
        <w:t xml:space="preserve">правління </w:t>
      </w:r>
      <w:proofErr w:type="spellStart"/>
      <w:r w:rsidR="00F35601">
        <w:rPr>
          <w:sz w:val="28"/>
          <w:szCs w:val="28"/>
          <w:lang w:val="uk-UA"/>
        </w:rPr>
        <w:t>Укр</w:t>
      </w:r>
      <w:r w:rsidR="0084330F">
        <w:rPr>
          <w:sz w:val="28"/>
          <w:szCs w:val="28"/>
          <w:lang w:val="uk-UA"/>
        </w:rPr>
        <w:t>трансбезпеки</w:t>
      </w:r>
      <w:proofErr w:type="spellEnd"/>
      <w:r w:rsidR="0084330F">
        <w:rPr>
          <w:sz w:val="28"/>
          <w:szCs w:val="28"/>
          <w:lang w:val="uk-UA"/>
        </w:rPr>
        <w:t xml:space="preserve"> у Сум</w:t>
      </w:r>
      <w:r>
        <w:rPr>
          <w:sz w:val="28"/>
          <w:szCs w:val="28"/>
          <w:lang w:val="uk-UA"/>
        </w:rPr>
        <w:t>ській області.</w:t>
      </w:r>
      <w:r w:rsidRPr="005577BF">
        <w:rPr>
          <w:sz w:val="28"/>
          <w:szCs w:val="28"/>
        </w:rPr>
        <w:t>   </w:t>
      </w:r>
      <w:r w:rsidRPr="0084330F">
        <w:rPr>
          <w:sz w:val="28"/>
          <w:szCs w:val="28"/>
          <w:lang w:val="uk-UA"/>
        </w:rPr>
        <w:t xml:space="preserve"> </w:t>
      </w:r>
    </w:p>
    <w:p w:rsidR="007347C8" w:rsidRPr="005577BF" w:rsidRDefault="007347C8" w:rsidP="009566F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</w:t>
      </w:r>
      <w:r w:rsidRPr="005577BF">
        <w:rPr>
          <w:sz w:val="28"/>
          <w:szCs w:val="28"/>
        </w:rPr>
        <w:t xml:space="preserve">За результатами </w:t>
      </w:r>
      <w:proofErr w:type="spellStart"/>
      <w:r w:rsidRPr="005577BF">
        <w:rPr>
          <w:sz w:val="28"/>
          <w:szCs w:val="28"/>
        </w:rPr>
        <w:t>проведеної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proofErr w:type="gramStart"/>
      <w:r w:rsidRPr="005577BF">
        <w:rPr>
          <w:sz w:val="28"/>
          <w:szCs w:val="28"/>
        </w:rPr>
        <w:t>перев</w:t>
      </w:r>
      <w:proofErr w:type="gramEnd"/>
      <w:r w:rsidRPr="005577BF">
        <w:rPr>
          <w:sz w:val="28"/>
          <w:szCs w:val="28"/>
        </w:rPr>
        <w:t>ірки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встановлено</w:t>
      </w:r>
      <w:proofErr w:type="spellEnd"/>
      <w:r w:rsidRPr="005577BF">
        <w:rPr>
          <w:sz w:val="28"/>
          <w:szCs w:val="28"/>
        </w:rPr>
        <w:t xml:space="preserve">, </w:t>
      </w:r>
      <w:proofErr w:type="spellStart"/>
      <w:r w:rsidRPr="005577BF">
        <w:rPr>
          <w:sz w:val="28"/>
          <w:szCs w:val="28"/>
        </w:rPr>
        <w:t>що</w:t>
      </w:r>
      <w:proofErr w:type="spellEnd"/>
      <w:r w:rsidR="0084330F">
        <w:rPr>
          <w:sz w:val="28"/>
          <w:szCs w:val="28"/>
          <w:lang w:val="uk-UA"/>
        </w:rPr>
        <w:t xml:space="preserve"> </w:t>
      </w:r>
      <w:r w:rsidRPr="005577BF">
        <w:rPr>
          <w:sz w:val="28"/>
          <w:szCs w:val="28"/>
        </w:rPr>
        <w:t xml:space="preserve">до </w:t>
      </w:r>
      <w:r w:rsidR="0084330F">
        <w:rPr>
          <w:sz w:val="28"/>
          <w:szCs w:val="28"/>
          <w:lang w:val="uk-UA"/>
        </w:rPr>
        <w:t>Тимченка Михайла Миколайовича</w:t>
      </w:r>
      <w:r w:rsidRPr="005577BF">
        <w:rPr>
          <w:sz w:val="28"/>
          <w:szCs w:val="28"/>
        </w:rPr>
        <w:t xml:space="preserve"> заборони, </w:t>
      </w:r>
      <w:proofErr w:type="spellStart"/>
      <w:r w:rsidRPr="005577BF">
        <w:rPr>
          <w:sz w:val="28"/>
          <w:szCs w:val="28"/>
        </w:rPr>
        <w:t>передбачені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частинами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третьою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і</w:t>
      </w:r>
      <w:proofErr w:type="spellEnd"/>
      <w:r w:rsidRPr="005577BF">
        <w:rPr>
          <w:sz w:val="28"/>
          <w:szCs w:val="28"/>
        </w:rPr>
        <w:t xml:space="preserve"> четвертою </w:t>
      </w:r>
      <w:proofErr w:type="spellStart"/>
      <w:r w:rsidRPr="005577BF">
        <w:rPr>
          <w:sz w:val="28"/>
          <w:szCs w:val="28"/>
        </w:rPr>
        <w:t>статті</w:t>
      </w:r>
      <w:proofErr w:type="spellEnd"/>
      <w:r w:rsidRPr="005577BF">
        <w:rPr>
          <w:sz w:val="28"/>
          <w:szCs w:val="28"/>
        </w:rPr>
        <w:t xml:space="preserve">  1 Закону </w:t>
      </w:r>
      <w:proofErr w:type="spellStart"/>
      <w:r w:rsidRPr="005577BF">
        <w:rPr>
          <w:sz w:val="28"/>
          <w:szCs w:val="28"/>
        </w:rPr>
        <w:t>України</w:t>
      </w:r>
      <w:proofErr w:type="spellEnd"/>
      <w:r w:rsidRPr="005577BF">
        <w:rPr>
          <w:sz w:val="28"/>
          <w:szCs w:val="28"/>
        </w:rPr>
        <w:t xml:space="preserve"> «Про </w:t>
      </w:r>
      <w:proofErr w:type="spellStart"/>
      <w:r w:rsidRPr="005577BF">
        <w:rPr>
          <w:sz w:val="28"/>
          <w:szCs w:val="28"/>
        </w:rPr>
        <w:t>очищення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влади</w:t>
      </w:r>
      <w:proofErr w:type="spellEnd"/>
      <w:r w:rsidRPr="005577BF">
        <w:rPr>
          <w:sz w:val="28"/>
          <w:szCs w:val="28"/>
        </w:rPr>
        <w:t xml:space="preserve">», не </w:t>
      </w:r>
      <w:proofErr w:type="spellStart"/>
      <w:r w:rsidRPr="005577BF">
        <w:rPr>
          <w:sz w:val="28"/>
          <w:szCs w:val="28"/>
        </w:rPr>
        <w:t>застосовуються</w:t>
      </w:r>
      <w:proofErr w:type="spellEnd"/>
      <w:r w:rsidRPr="005577BF">
        <w:rPr>
          <w:sz w:val="28"/>
          <w:szCs w:val="28"/>
        </w:rPr>
        <w:t>.</w:t>
      </w:r>
    </w:p>
    <w:p w:rsidR="007347C8" w:rsidRPr="00342453" w:rsidRDefault="007347C8" w:rsidP="009566F9">
      <w:pPr>
        <w:spacing w:line="240" w:lineRule="auto"/>
        <w:rPr>
          <w:rFonts w:ascii="Times New Roman" w:hAnsi="Times New Roman"/>
          <w:sz w:val="28"/>
          <w:szCs w:val="28"/>
        </w:rPr>
      </w:pPr>
    </w:p>
    <w:sectPr w:rsidR="007347C8" w:rsidRPr="00342453" w:rsidSect="00E16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5EC5"/>
    <w:rsid w:val="000172C5"/>
    <w:rsid w:val="0004178A"/>
    <w:rsid w:val="000F1271"/>
    <w:rsid w:val="001D1F4C"/>
    <w:rsid w:val="001F471F"/>
    <w:rsid w:val="002105FB"/>
    <w:rsid w:val="0033523B"/>
    <w:rsid w:val="00342453"/>
    <w:rsid w:val="003D37BE"/>
    <w:rsid w:val="003F5EC5"/>
    <w:rsid w:val="005577BF"/>
    <w:rsid w:val="005C391B"/>
    <w:rsid w:val="007347C8"/>
    <w:rsid w:val="00775EB8"/>
    <w:rsid w:val="0084330F"/>
    <w:rsid w:val="009566F9"/>
    <w:rsid w:val="0099411D"/>
    <w:rsid w:val="009E7B0B"/>
    <w:rsid w:val="00B82E7D"/>
    <w:rsid w:val="00BF2316"/>
    <w:rsid w:val="00CF357D"/>
    <w:rsid w:val="00D70686"/>
    <w:rsid w:val="00D74B2C"/>
    <w:rsid w:val="00E165EE"/>
    <w:rsid w:val="00EE4CFA"/>
    <w:rsid w:val="00F00769"/>
    <w:rsid w:val="00F35601"/>
    <w:rsid w:val="00F74EDF"/>
    <w:rsid w:val="00F9466E"/>
    <w:rsid w:val="00FE04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EC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3F5E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152</Words>
  <Characters>870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Інформація</dc:title>
  <dc:subject/>
  <dc:creator>Masha</dc:creator>
  <cp:keywords/>
  <dc:description/>
  <cp:lastModifiedBy>Prime Auditor</cp:lastModifiedBy>
  <cp:revision>4</cp:revision>
  <dcterms:created xsi:type="dcterms:W3CDTF">2016-04-19T09:18:00Z</dcterms:created>
  <dcterms:modified xsi:type="dcterms:W3CDTF">2016-04-19T12:58:00Z</dcterms:modified>
</cp:coreProperties>
</file>