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851B42">
        <w:rPr>
          <w:sz w:val="28"/>
          <w:szCs w:val="28"/>
          <w:lang w:val="uk-UA"/>
        </w:rPr>
        <w:t>Шульги Владислава Сергійовича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начальника</w:t>
      </w:r>
      <w:r w:rsidR="00927E2D">
        <w:rPr>
          <w:sz w:val="28"/>
          <w:szCs w:val="28"/>
          <w:lang w:val="uk-UA"/>
        </w:rPr>
        <w:t xml:space="preserve"> відділу </w:t>
      </w:r>
      <w:r w:rsidR="00851B42">
        <w:rPr>
          <w:sz w:val="28"/>
          <w:szCs w:val="28"/>
          <w:lang w:val="uk-UA"/>
        </w:rPr>
        <w:t xml:space="preserve">інформаційно-технічного забезпечення 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>ління</w:t>
      </w:r>
      <w:r w:rsidR="00851B42">
        <w:rPr>
          <w:sz w:val="28"/>
          <w:szCs w:val="28"/>
          <w:lang w:val="uk-UA"/>
        </w:rPr>
        <w:t xml:space="preserve"> документообігу та інформаційно-технічного забезпечення</w:t>
      </w:r>
      <w:r w:rsidR="00515D1D">
        <w:rPr>
          <w:sz w:val="28"/>
          <w:szCs w:val="28"/>
          <w:lang w:val="uk-UA"/>
        </w:rPr>
        <w:t xml:space="preserve">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51B42">
        <w:rPr>
          <w:sz w:val="28"/>
          <w:szCs w:val="28"/>
          <w:lang w:val="uk-UA"/>
        </w:rPr>
        <w:t>.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851B42">
        <w:rPr>
          <w:sz w:val="28"/>
          <w:szCs w:val="28"/>
          <w:lang w:val="uk-UA"/>
        </w:rPr>
        <w:t xml:space="preserve">Шульги Владислава Сергійовича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51B42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7894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2017-02-23T07:50:00Z</dcterms:created>
  <dcterms:modified xsi:type="dcterms:W3CDTF">2017-02-23T07:50:00Z</dcterms:modified>
</cp:coreProperties>
</file>