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r w:rsidR="00525993">
        <w:rPr>
          <w:sz w:val="28"/>
          <w:szCs w:val="28"/>
          <w:lang w:val="uk-UA"/>
        </w:rPr>
        <w:t>Романова Костянтина Євгеновича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E743F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525993">
        <w:rPr>
          <w:sz w:val="28"/>
          <w:szCs w:val="28"/>
          <w:lang w:val="uk-UA"/>
        </w:rPr>
        <w:t>заступника начальника</w:t>
      </w:r>
      <w:r w:rsidR="00927E2D">
        <w:rPr>
          <w:sz w:val="28"/>
          <w:szCs w:val="28"/>
          <w:lang w:val="uk-UA"/>
        </w:rPr>
        <w:t xml:space="preserve"> відділу</w:t>
      </w:r>
      <w:r w:rsidR="00525993">
        <w:rPr>
          <w:sz w:val="28"/>
          <w:szCs w:val="28"/>
          <w:lang w:val="uk-UA"/>
        </w:rPr>
        <w:t xml:space="preserve"> державного</w:t>
      </w:r>
      <w:r w:rsidR="00927E2D">
        <w:rPr>
          <w:sz w:val="28"/>
          <w:szCs w:val="28"/>
          <w:lang w:val="uk-UA"/>
        </w:rPr>
        <w:t xml:space="preserve"> контролю та нагляду за безпекою на 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в</w:t>
      </w:r>
      <w:r w:rsidR="00525993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525993">
        <w:rPr>
          <w:sz w:val="28"/>
          <w:szCs w:val="28"/>
          <w:lang w:val="uk-UA"/>
        </w:rPr>
        <w:t>Чернівецькій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525993">
        <w:rPr>
          <w:sz w:val="28"/>
          <w:szCs w:val="28"/>
          <w:lang w:val="uk-UA"/>
        </w:rPr>
        <w:t>Романова Костянтина Євгеновича</w:t>
      </w:r>
      <w:r w:rsidR="00927E2D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25993"/>
    <w:rsid w:val="005577BF"/>
    <w:rsid w:val="005A2DA4"/>
    <w:rsid w:val="005C391B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4330F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862C32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2016-09-30T08:07:00Z</dcterms:created>
  <dcterms:modified xsi:type="dcterms:W3CDTF">2016-09-30T08:07:00Z</dcterms:modified>
</cp:coreProperties>
</file>