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5B" w:rsidRPr="002907A6" w:rsidRDefault="00A6775B" w:rsidP="00A6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A6775B" w:rsidRPr="002907A6" w:rsidRDefault="00A6775B" w:rsidP="00A6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A6775B" w:rsidRPr="002907A6" w:rsidRDefault="00A6775B" w:rsidP="00A677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Міщенко Марини Володимирівни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перебуває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старшого державного інспектора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інформаційно-аналітичного забезпечення на автомобільному транспорті управління адміністратив</w:t>
      </w:r>
      <w:r w:rsidR="00AD1215">
        <w:rPr>
          <w:rFonts w:ascii="Times New Roman" w:eastAsia="Times New Roman" w:hAnsi="Times New Roman"/>
          <w:sz w:val="28"/>
          <w:szCs w:val="28"/>
          <w:lang w:eastAsia="ru-RU"/>
        </w:rPr>
        <w:t>них послуг на автомобільному транспорті Департаменту надання адміністративних послуг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75B" w:rsidRPr="002907A6" w:rsidRDefault="00A6775B" w:rsidP="00A677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D1215">
        <w:rPr>
          <w:rFonts w:ascii="Times New Roman" w:eastAsia="Times New Roman" w:hAnsi="Times New Roman"/>
          <w:sz w:val="28"/>
          <w:szCs w:val="28"/>
          <w:lang w:eastAsia="ru-RU"/>
        </w:rPr>
        <w:t xml:space="preserve">Міщенко Марини Володимирівни </w:t>
      </w:r>
      <w:bookmarkStart w:id="0" w:name="_GoBack"/>
      <w:bookmarkEnd w:id="0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6775B" w:rsidRPr="002907A6" w:rsidRDefault="00A6775B" w:rsidP="00A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43764" w:rsidRPr="00A6775B" w:rsidRDefault="00143764">
      <w:pPr>
        <w:rPr>
          <w:lang w:val="ru-RU"/>
        </w:rPr>
      </w:pPr>
    </w:p>
    <w:sectPr w:rsidR="00143764" w:rsidRPr="00A6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5B"/>
    <w:rsid w:val="00143764"/>
    <w:rsid w:val="00A6775B"/>
    <w:rsid w:val="00A747B6"/>
    <w:rsid w:val="00A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5B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5B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2016-08-31T12:33:00Z</cp:lastPrinted>
  <dcterms:created xsi:type="dcterms:W3CDTF">2016-08-31T12:31:00Z</dcterms:created>
  <dcterms:modified xsi:type="dcterms:W3CDTF">2016-08-31T12:33:00Z</dcterms:modified>
</cp:coreProperties>
</file>