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5A0CC5">
        <w:rPr>
          <w:sz w:val="28"/>
          <w:szCs w:val="28"/>
          <w:lang w:val="uk-UA"/>
        </w:rPr>
        <w:t>Гуріна</w:t>
      </w:r>
      <w:proofErr w:type="spellEnd"/>
      <w:r w:rsidR="005A0CC5">
        <w:rPr>
          <w:sz w:val="28"/>
          <w:szCs w:val="28"/>
          <w:lang w:val="uk-UA"/>
        </w:rPr>
        <w:t xml:space="preserve"> Леоніда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BB35BA">
        <w:rPr>
          <w:sz w:val="28"/>
          <w:szCs w:val="28"/>
          <w:lang w:val="uk-UA"/>
        </w:rPr>
        <w:t xml:space="preserve"> старшого державного інспектора відділу державного контролю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5A0CC5">
        <w:rPr>
          <w:sz w:val="28"/>
          <w:szCs w:val="28"/>
          <w:lang w:val="uk-UA"/>
        </w:rPr>
        <w:t xml:space="preserve"> Волин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5A0CC5">
        <w:rPr>
          <w:sz w:val="28"/>
          <w:szCs w:val="28"/>
          <w:lang w:val="uk-UA"/>
        </w:rPr>
        <w:t>Гуріна</w:t>
      </w:r>
      <w:proofErr w:type="spellEnd"/>
      <w:r w:rsidR="005A0CC5">
        <w:rPr>
          <w:sz w:val="28"/>
          <w:szCs w:val="28"/>
          <w:lang w:val="uk-UA"/>
        </w:rPr>
        <w:t xml:space="preserve"> Леоніда Олександровича</w:t>
      </w:r>
      <w:bookmarkStart w:id="0" w:name="_GoBack"/>
      <w:bookmarkEnd w:id="0"/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2</cp:revision>
  <dcterms:created xsi:type="dcterms:W3CDTF">2016-06-22T12:38:00Z</dcterms:created>
  <dcterms:modified xsi:type="dcterms:W3CDTF">2016-06-22T12:38:00Z</dcterms:modified>
</cp:coreProperties>
</file>