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15F34B">
      <w:pPr>
        <w:spacing w:before="100" w:beforeAutospacing="1" w:after="100" w:afterAutospacing="1" w:line="240" w:lineRule="auto"/>
        <w:jc w:val="center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Інформація</w:t>
      </w:r>
    </w:p>
    <w:p w14:paraId="40196E48">
      <w:pPr>
        <w:spacing w:before="100" w:beforeAutospacing="1" w:after="100" w:afterAutospacing="1" w:line="240" w:lineRule="auto"/>
        <w:jc w:val="center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про результати проведення перевірки</w:t>
      </w:r>
    </w:p>
    <w:p w14:paraId="220CD42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 w:eastAsia="uk-UA"/>
        </w:rPr>
        <w:t xml:space="preserve">Відповідно до Закону України “Про очищення влади”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“Про очищення влади”, затвердженого постановою Кабінету Міністрів України від 16 жовтня 2014 р. № 563, Державною службою України з безпеки на транспорті проведено перевірку достовірності відомостей щодо застосування заборон, передбачених частинами третьою і четвертою статті 1 Закону України “Про очищення влади”, щодо </w:t>
      </w:r>
      <w:r>
        <w:rPr>
          <w:rFonts w:ascii="Times New Roman" w:hAnsi="Times New Roman"/>
          <w:sz w:val="28"/>
          <w:szCs w:val="28"/>
          <w:lang w:val="uk-UA"/>
        </w:rPr>
        <w:t>Йовки Марії Леонідівни</w:t>
      </w:r>
      <w:r>
        <w:rPr>
          <w:rFonts w:ascii="Times New Roman" w:hAnsi="Times New Roman" w:eastAsia="Times New Roman" w:cs="Times New Roman"/>
          <w:sz w:val="28"/>
          <w:szCs w:val="28"/>
          <w:lang w:val="uk-UA" w:eastAsia="uk-UA"/>
        </w:rPr>
        <w:t xml:space="preserve">, яка працює на посаді </w:t>
      </w:r>
      <w:r>
        <w:rPr>
          <w:rFonts w:ascii="Times New Roman" w:hAnsi="Times New Roman"/>
          <w:sz w:val="28"/>
          <w:szCs w:val="28"/>
          <w:lang w:val="uk-UA"/>
        </w:rPr>
        <w:t>провідного документознавця Відділу організаційно-аналітичного та документального забезпечення Державної служби України з безпеки на транспорті.</w:t>
      </w:r>
    </w:p>
    <w:p w14:paraId="3853B31D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 w:eastAsia="uk-UA"/>
        </w:rPr>
        <w:t xml:space="preserve"> </w:t>
      </w:r>
    </w:p>
    <w:p w14:paraId="494F2CAD">
      <w:pPr>
        <w:rPr>
          <w:rFonts w:hint="default" w:ascii="Times New Roman" w:hAnsi="Times New Roman" w:cs="Times New Roman"/>
          <w:lang w:val="ru-RU"/>
        </w:rPr>
      </w:pPr>
      <w:r>
        <w:rPr>
          <w:rFonts w:ascii="Times New Roman" w:hAnsi="Times New Roman"/>
          <w:sz w:val="28"/>
          <w:szCs w:val="28"/>
          <w:lang w:val="uk-UA"/>
        </w:rPr>
        <w:t>За результатами проведеної перевірки встановлено, що до Йовки Марії Леонідівни не застосовуються заборони, визначені частиною третьою і четвертою статті 1 Закону України “Про очищення влади”.</w:t>
      </w:r>
      <w:bookmarkStart w:id="0" w:name="_GoBack"/>
      <w:bookmarkEnd w:id="0"/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702"/>
    <w:rsid w:val="00143764"/>
    <w:rsid w:val="005D4702"/>
    <w:rsid w:val="00A747B6"/>
    <w:rsid w:val="00BA174E"/>
    <w:rsid w:val="20A270E8"/>
    <w:rsid w:val="2EBB65AD"/>
    <w:rsid w:val="378308F6"/>
    <w:rsid w:val="3EFA4B62"/>
    <w:rsid w:val="405A079A"/>
    <w:rsid w:val="46CB5EB5"/>
    <w:rsid w:val="61327AFE"/>
    <w:rsid w:val="6CBE27EA"/>
    <w:rsid w:val="6CDF4E2C"/>
    <w:rsid w:val="72273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uk-UA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uk-UA"/>
    </w:rPr>
  </w:style>
  <w:style w:type="table" w:styleId="5">
    <w:name w:val="Table Grid"/>
    <w:basedOn w:val="3"/>
    <w:uiPriority w:val="39"/>
    <w:pPr>
      <w:spacing w:after="0" w:line="240" w:lineRule="auto"/>
    </w:pPr>
    <w:rPr>
      <w:lang w:val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150</Words>
  <Characters>858</Characters>
  <Lines>7</Lines>
  <Paragraphs>2</Paragraphs>
  <TotalTime>0</TotalTime>
  <ScaleCrop>false</ScaleCrop>
  <LinksUpToDate>false</LinksUpToDate>
  <CharactersWithSpaces>1006</CharactersWithSpaces>
  <Application>WPS Office_12.2.0.20348_F1E327BC-269C-435d-A152-05C5408002CA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2016-08-29T13:13:00Z</dcterms:created>
  <dc:creator>user</dc:creator>
  <cp:lastModifiedBy>yorga</cp:lastModifiedBy>
  <dcterms:modified xsi:type="dcterms:W3CDTF">2025-03-11T13:10:56Z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1033-12.2.0.20348</vt:lpwstr>
  </property>
  <property fmtid="{D5CDD505-2E9C-101B-9397-08002B2CF9AE}" pid="3" name="ICV">
    <vt:lpwstr>23B832EB66FE40BCB557871DB5E497CA_13</vt:lpwstr>
  </property>
</Properties>
</file>