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77777777"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____2023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4176" w:type="dxa"/>
        <w:tblInd w:w="137" w:type="dxa"/>
        <w:tblLayout w:type="fixed"/>
        <w:tblLook w:val="04A0" w:firstRow="1" w:lastRow="0" w:firstColumn="1" w:lastColumn="0" w:noHBand="0" w:noVBand="1"/>
      </w:tblPr>
      <w:tblGrid>
        <w:gridCol w:w="538"/>
        <w:gridCol w:w="1305"/>
        <w:gridCol w:w="1134"/>
        <w:gridCol w:w="1276"/>
        <w:gridCol w:w="1985"/>
        <w:gridCol w:w="1984"/>
        <w:gridCol w:w="2410"/>
        <w:gridCol w:w="3544"/>
      </w:tblGrid>
      <w:tr w:rsidR="00D47D9E" w:rsidRPr="007C2BBE" w14:paraId="109FBC37" w14:textId="77777777" w:rsidTr="00D47D9E">
        <w:trPr>
          <w:trHeight w:val="608"/>
        </w:trPr>
        <w:tc>
          <w:tcPr>
            <w:tcW w:w="538" w:type="dxa"/>
            <w:noWrap/>
            <w:vAlign w:val="center"/>
          </w:tcPr>
          <w:p w14:paraId="7EDAE3C4" w14:textId="77777777" w:rsidR="00D47D9E" w:rsidRPr="007C2BBE" w:rsidRDefault="00D47D9E"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D47D9E" w:rsidRPr="007C2BBE" w:rsidRDefault="00D47D9E" w:rsidP="00225E2A">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D47D9E" w:rsidRPr="007C2BBE" w:rsidRDefault="00D47D9E"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29E6B7E3" w14:textId="77777777" w:rsidR="00D47D9E" w:rsidRPr="007C2BBE" w:rsidRDefault="00D47D9E"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985" w:type="dxa"/>
            <w:vAlign w:val="center"/>
          </w:tcPr>
          <w:p w14:paraId="30EFBE11" w14:textId="77777777" w:rsidR="00D47D9E" w:rsidRPr="007C2BBE" w:rsidRDefault="00D47D9E"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Найменування</w:t>
            </w:r>
          </w:p>
        </w:tc>
        <w:tc>
          <w:tcPr>
            <w:tcW w:w="1984" w:type="dxa"/>
            <w:vAlign w:val="center"/>
          </w:tcPr>
          <w:p w14:paraId="785B5622" w14:textId="77777777" w:rsidR="00D47D9E" w:rsidRPr="007C2BBE" w:rsidRDefault="00D47D9E"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410" w:type="dxa"/>
            <w:vAlign w:val="center"/>
          </w:tcPr>
          <w:p w14:paraId="63044CE3" w14:textId="77777777" w:rsidR="00D47D9E" w:rsidRPr="007C2BBE" w:rsidRDefault="00D47D9E" w:rsidP="00225E2A">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3544" w:type="dxa"/>
            <w:vAlign w:val="center"/>
          </w:tcPr>
          <w:p w14:paraId="37068817" w14:textId="77777777" w:rsidR="00D47D9E" w:rsidRPr="007C2BBE" w:rsidRDefault="00D47D9E" w:rsidP="00225E2A">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D47D9E" w:rsidRPr="007B5B27" w14:paraId="6D859712" w14:textId="77777777" w:rsidTr="00D47D9E">
        <w:trPr>
          <w:trHeight w:val="20"/>
        </w:trPr>
        <w:tc>
          <w:tcPr>
            <w:tcW w:w="538" w:type="dxa"/>
            <w:noWrap/>
            <w:vAlign w:val="center"/>
          </w:tcPr>
          <w:p w14:paraId="3E9EEB9E" w14:textId="253C0A9A" w:rsidR="00D47D9E" w:rsidRPr="00594AB8" w:rsidRDefault="00D47D9E" w:rsidP="00594AB8">
            <w:pPr>
              <w:jc w:val="center"/>
              <w:rPr>
                <w:rFonts w:ascii="Times New Roman" w:hAnsi="Times New Roman" w:cs="Times New Roman"/>
                <w:sz w:val="18"/>
                <w:szCs w:val="18"/>
              </w:rPr>
            </w:pPr>
            <w:r w:rsidRPr="00594AB8">
              <w:rPr>
                <w:rFonts w:ascii="Times New Roman" w:hAnsi="Times New Roman" w:cs="Times New Roman"/>
                <w:sz w:val="18"/>
                <w:szCs w:val="18"/>
              </w:rPr>
              <w:t xml:space="preserve">1 </w:t>
            </w:r>
          </w:p>
        </w:tc>
        <w:tc>
          <w:tcPr>
            <w:tcW w:w="1305" w:type="dxa"/>
            <w:vAlign w:val="center"/>
          </w:tcPr>
          <w:p w14:paraId="71C1F200" w14:textId="0B6F7C02" w:rsidR="00D47D9E" w:rsidRPr="00594AB8" w:rsidRDefault="00D47D9E" w:rsidP="00594AB8">
            <w:pPr>
              <w:jc w:val="center"/>
              <w:rPr>
                <w:rFonts w:ascii="Times New Roman" w:hAnsi="Times New Roman" w:cs="Times New Roman"/>
                <w:sz w:val="18"/>
                <w:szCs w:val="18"/>
              </w:rPr>
            </w:pPr>
            <w:r w:rsidRPr="00594AB8">
              <w:rPr>
                <w:rFonts w:ascii="Times New Roman" w:hAnsi="Times New Roman" w:cs="Times New Roman"/>
                <w:sz w:val="18"/>
                <w:szCs w:val="18"/>
              </w:rPr>
              <w:t>1357/12/2023</w:t>
            </w:r>
          </w:p>
        </w:tc>
        <w:tc>
          <w:tcPr>
            <w:tcW w:w="1134" w:type="dxa"/>
            <w:vAlign w:val="center"/>
          </w:tcPr>
          <w:p w14:paraId="386DCF87" w14:textId="4EF505D5" w:rsidR="00D47D9E" w:rsidRPr="00594AB8" w:rsidRDefault="00D47D9E" w:rsidP="00594AB8">
            <w:pPr>
              <w:jc w:val="center"/>
              <w:rPr>
                <w:rFonts w:ascii="Times New Roman" w:hAnsi="Times New Roman" w:cs="Times New Roman"/>
                <w:sz w:val="18"/>
                <w:szCs w:val="18"/>
              </w:rPr>
            </w:pPr>
            <w:r w:rsidRPr="00594AB8">
              <w:rPr>
                <w:rFonts w:ascii="Times New Roman" w:hAnsi="Times New Roman" w:cs="Times New Roman"/>
                <w:sz w:val="18"/>
                <w:szCs w:val="18"/>
              </w:rPr>
              <w:t>07.12.2023</w:t>
            </w:r>
          </w:p>
        </w:tc>
        <w:tc>
          <w:tcPr>
            <w:tcW w:w="1276" w:type="dxa"/>
            <w:vAlign w:val="center"/>
          </w:tcPr>
          <w:p w14:paraId="67BF4CAD" w14:textId="28EDA38F" w:rsidR="00D47D9E" w:rsidRPr="00594AB8" w:rsidRDefault="00D47D9E" w:rsidP="00594AB8">
            <w:pPr>
              <w:jc w:val="center"/>
              <w:rPr>
                <w:rFonts w:ascii="Times New Roman" w:hAnsi="Times New Roman" w:cs="Times New Roman"/>
                <w:sz w:val="18"/>
                <w:szCs w:val="18"/>
              </w:rPr>
            </w:pPr>
            <w:r w:rsidRPr="00594AB8">
              <w:rPr>
                <w:rFonts w:ascii="Times New Roman" w:hAnsi="Times New Roman" w:cs="Times New Roman"/>
                <w:sz w:val="18"/>
                <w:szCs w:val="18"/>
              </w:rPr>
              <w:t>Заява на отримання ліцензії</w:t>
            </w:r>
          </w:p>
        </w:tc>
        <w:tc>
          <w:tcPr>
            <w:tcW w:w="1985" w:type="dxa"/>
            <w:vAlign w:val="center"/>
          </w:tcPr>
          <w:p w14:paraId="204E5053" w14:textId="39047762" w:rsidR="00D47D9E" w:rsidRPr="00594AB8" w:rsidRDefault="00D47D9E" w:rsidP="00594AB8">
            <w:pPr>
              <w:jc w:val="center"/>
              <w:rPr>
                <w:rFonts w:ascii="Times New Roman" w:hAnsi="Times New Roman" w:cs="Times New Roman"/>
                <w:sz w:val="18"/>
                <w:szCs w:val="18"/>
              </w:rPr>
            </w:pPr>
            <w:r w:rsidRPr="00594AB8">
              <w:rPr>
                <w:rFonts w:ascii="Times New Roman" w:hAnsi="Times New Roman" w:cs="Times New Roman"/>
                <w:sz w:val="18"/>
                <w:szCs w:val="18"/>
              </w:rPr>
              <w:t>ТОВ "С ТРАНС КОМПАНІ"</w:t>
            </w:r>
          </w:p>
        </w:tc>
        <w:tc>
          <w:tcPr>
            <w:tcW w:w="1984" w:type="dxa"/>
            <w:vAlign w:val="center"/>
          </w:tcPr>
          <w:p w14:paraId="776C3FFD" w14:textId="7B64AEC8" w:rsidR="00D47D9E" w:rsidRPr="00594AB8" w:rsidRDefault="00D47D9E" w:rsidP="00594AB8">
            <w:pPr>
              <w:jc w:val="center"/>
              <w:rPr>
                <w:rFonts w:ascii="Times New Roman" w:hAnsi="Times New Roman" w:cs="Times New Roman"/>
                <w:sz w:val="18"/>
                <w:szCs w:val="18"/>
              </w:rPr>
            </w:pPr>
            <w:r w:rsidRPr="00594AB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0EDFC3D3" w14:textId="60923A19" w:rsidR="00D47D9E" w:rsidRPr="00594AB8" w:rsidRDefault="00D47D9E" w:rsidP="00594AB8">
            <w:pPr>
              <w:jc w:val="center"/>
              <w:rPr>
                <w:rFonts w:ascii="Times New Roman" w:hAnsi="Times New Roman" w:cs="Times New Roman"/>
                <w:sz w:val="18"/>
                <w:szCs w:val="18"/>
              </w:rPr>
            </w:pPr>
            <w:r w:rsidRPr="00594AB8">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3544" w:type="dxa"/>
            <w:vAlign w:val="center"/>
          </w:tcPr>
          <w:p w14:paraId="39683352" w14:textId="64CBAC45" w:rsidR="00D47D9E" w:rsidRPr="00594AB8" w:rsidRDefault="00D47D9E" w:rsidP="00594AB8">
            <w:pPr>
              <w:jc w:val="center"/>
              <w:rPr>
                <w:rFonts w:ascii="Times New Roman" w:hAnsi="Times New Roman" w:cs="Times New Roman"/>
                <w:sz w:val="18"/>
                <w:szCs w:val="18"/>
              </w:rPr>
            </w:pPr>
            <w:r w:rsidRPr="00594AB8">
              <w:rPr>
                <w:rFonts w:ascii="Times New Roman" w:hAnsi="Times New Roman" w:cs="Times New Roman"/>
                <w:sz w:val="18"/>
                <w:szCs w:val="18"/>
              </w:rPr>
              <w:t>Вкладка "Транспортні засоби":</w:t>
            </w:r>
            <w:r w:rsidRPr="00594AB8">
              <w:rPr>
                <w:rFonts w:ascii="Times New Roman" w:hAnsi="Times New Roman" w:cs="Times New Roman"/>
                <w:sz w:val="18"/>
                <w:szCs w:val="18"/>
              </w:rPr>
              <w:br/>
              <w:t xml:space="preserve">- ТЗ AT8720HX - в особливих відмітках свідоцтва про реєстрацію ТЗ зазначено, що ТЗ є спеціальним вантажним </w:t>
            </w:r>
            <w:proofErr w:type="spellStart"/>
            <w:r w:rsidRPr="00594AB8">
              <w:rPr>
                <w:rFonts w:ascii="Times New Roman" w:hAnsi="Times New Roman" w:cs="Times New Roman"/>
                <w:sz w:val="18"/>
                <w:szCs w:val="18"/>
              </w:rPr>
              <w:t>автоевакуатором</w:t>
            </w:r>
            <w:proofErr w:type="spellEnd"/>
            <w:r w:rsidRPr="00594AB8">
              <w:rPr>
                <w:rFonts w:ascii="Times New Roman" w:hAnsi="Times New Roman" w:cs="Times New Roman"/>
                <w:sz w:val="18"/>
                <w:szCs w:val="18"/>
              </w:rPr>
              <w:t xml:space="preserve">; відповідно до статті 1 Закону України "Про автомобільний транспорт" транспортний засіб спеціального призначення - транспортний засіб, призначений для виконання спеціальних робочих функцій. Таким чином, транспортний засіб спеціального призначення не призначений для перевезення вантажів, на відміну від транспортних засобів спеціалізованого та загального призначення. </w:t>
            </w:r>
            <w:r w:rsidRPr="00594AB8">
              <w:rPr>
                <w:rFonts w:ascii="Times New Roman" w:hAnsi="Times New Roman" w:cs="Times New Roman"/>
                <w:sz w:val="18"/>
                <w:szCs w:val="18"/>
              </w:rPr>
              <w:br/>
              <w:t>- відсутній(і) ТЗ для провадження виду господарської діяльності "міжнародні перевезення вантажів вантажними автомобілями (крім перевезення небезпечних вантажів та небезпечних відходів)".</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D7BC" w14:textId="77777777" w:rsidR="00AF2A5A" w:rsidRDefault="00AF2A5A" w:rsidP="0016479B">
      <w:pPr>
        <w:spacing w:after="0" w:line="240" w:lineRule="auto"/>
      </w:pPr>
      <w:r>
        <w:separator/>
      </w:r>
    </w:p>
  </w:endnote>
  <w:endnote w:type="continuationSeparator" w:id="0">
    <w:p w14:paraId="301190ED" w14:textId="77777777" w:rsidR="00AF2A5A" w:rsidRDefault="00AF2A5A"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39DE" w14:textId="77777777" w:rsidR="00AF2A5A" w:rsidRDefault="00AF2A5A" w:rsidP="0016479B">
      <w:pPr>
        <w:spacing w:after="0" w:line="240" w:lineRule="auto"/>
      </w:pPr>
      <w:r>
        <w:separator/>
      </w:r>
    </w:p>
  </w:footnote>
  <w:footnote w:type="continuationSeparator" w:id="0">
    <w:p w14:paraId="2E1D2CBA" w14:textId="77777777" w:rsidR="00AF2A5A" w:rsidRDefault="00AF2A5A"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2DE11B7D"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594AB8">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530769">
    <w:abstractNumId w:val="13"/>
  </w:num>
  <w:num w:numId="2" w16cid:durableId="1666126945">
    <w:abstractNumId w:val="12"/>
  </w:num>
  <w:num w:numId="3" w16cid:durableId="1040940580">
    <w:abstractNumId w:val="9"/>
  </w:num>
  <w:num w:numId="4" w16cid:durableId="920720915">
    <w:abstractNumId w:val="1"/>
  </w:num>
  <w:num w:numId="5" w16cid:durableId="174538752">
    <w:abstractNumId w:val="7"/>
  </w:num>
  <w:num w:numId="6" w16cid:durableId="490566655">
    <w:abstractNumId w:val="6"/>
  </w:num>
  <w:num w:numId="7" w16cid:durableId="1691029487">
    <w:abstractNumId w:val="8"/>
  </w:num>
  <w:num w:numId="8" w16cid:durableId="891425345">
    <w:abstractNumId w:val="0"/>
  </w:num>
  <w:num w:numId="9" w16cid:durableId="1199123071">
    <w:abstractNumId w:val="10"/>
  </w:num>
  <w:num w:numId="10" w16cid:durableId="1852255413">
    <w:abstractNumId w:val="3"/>
  </w:num>
  <w:num w:numId="11" w16cid:durableId="1500540239">
    <w:abstractNumId w:val="11"/>
  </w:num>
  <w:num w:numId="12" w16cid:durableId="1615211933">
    <w:abstractNumId w:val="2"/>
  </w:num>
  <w:num w:numId="13" w16cid:durableId="869807318">
    <w:abstractNumId w:val="14"/>
  </w:num>
  <w:num w:numId="14" w16cid:durableId="1023438662">
    <w:abstractNumId w:val="15"/>
  </w:num>
  <w:num w:numId="15" w16cid:durableId="1125926678">
    <w:abstractNumId w:val="5"/>
  </w:num>
  <w:num w:numId="16" w16cid:durableId="1076171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B0B9C"/>
    <w:rsid w:val="000B124A"/>
    <w:rsid w:val="000B17AE"/>
    <w:rsid w:val="000B2341"/>
    <w:rsid w:val="000B411A"/>
    <w:rsid w:val="000B4C17"/>
    <w:rsid w:val="000B54FD"/>
    <w:rsid w:val="000B5984"/>
    <w:rsid w:val="000B6C3E"/>
    <w:rsid w:val="000B73C7"/>
    <w:rsid w:val="000C1758"/>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20DB"/>
    <w:rsid w:val="007228BC"/>
    <w:rsid w:val="00723A48"/>
    <w:rsid w:val="00724624"/>
    <w:rsid w:val="00725522"/>
    <w:rsid w:val="00725DBF"/>
    <w:rsid w:val="00731E1D"/>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4327"/>
    <w:rsid w:val="00844E33"/>
    <w:rsid w:val="008453F5"/>
    <w:rsid w:val="00846A38"/>
    <w:rsid w:val="00846B1E"/>
    <w:rsid w:val="00847E94"/>
    <w:rsid w:val="00850C65"/>
    <w:rsid w:val="008511D5"/>
    <w:rsid w:val="00852210"/>
    <w:rsid w:val="00853518"/>
    <w:rsid w:val="00853854"/>
    <w:rsid w:val="00853E02"/>
    <w:rsid w:val="008546C3"/>
    <w:rsid w:val="00854D57"/>
    <w:rsid w:val="00860AC4"/>
    <w:rsid w:val="00861795"/>
    <w:rsid w:val="008617F4"/>
    <w:rsid w:val="008623A8"/>
    <w:rsid w:val="008626A8"/>
    <w:rsid w:val="00863EFB"/>
    <w:rsid w:val="00864521"/>
    <w:rsid w:val="008650B4"/>
    <w:rsid w:val="00866AE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64D1"/>
    <w:rsid w:val="00937DB7"/>
    <w:rsid w:val="00937FA1"/>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405B"/>
    <w:rsid w:val="00A4409A"/>
    <w:rsid w:val="00A451FD"/>
    <w:rsid w:val="00A452B8"/>
    <w:rsid w:val="00A46C8B"/>
    <w:rsid w:val="00A479D1"/>
    <w:rsid w:val="00A518F8"/>
    <w:rsid w:val="00A52FB2"/>
    <w:rsid w:val="00A540C8"/>
    <w:rsid w:val="00A541A4"/>
    <w:rsid w:val="00A57294"/>
    <w:rsid w:val="00A617BE"/>
    <w:rsid w:val="00A61D93"/>
    <w:rsid w:val="00A62E08"/>
    <w:rsid w:val="00A6638C"/>
    <w:rsid w:val="00A66D0E"/>
    <w:rsid w:val="00A6776B"/>
    <w:rsid w:val="00A70581"/>
    <w:rsid w:val="00A706CA"/>
    <w:rsid w:val="00A7085B"/>
    <w:rsid w:val="00A71547"/>
    <w:rsid w:val="00A72752"/>
    <w:rsid w:val="00A72A6F"/>
    <w:rsid w:val="00A75EAD"/>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2A5A"/>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700AE"/>
    <w:rsid w:val="00B704DE"/>
    <w:rsid w:val="00B70812"/>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9E"/>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B6857-5BA8-4554-AF7E-CB9B8135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1292</Words>
  <Characters>737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Сергій Рядько</cp:lastModifiedBy>
  <cp:revision>13</cp:revision>
  <cp:lastPrinted>2021-07-12T11:20:00Z</cp:lastPrinted>
  <dcterms:created xsi:type="dcterms:W3CDTF">2023-09-22T13:50:00Z</dcterms:created>
  <dcterms:modified xsi:type="dcterms:W3CDTF">2023-12-11T14:00:00Z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2023-12-11T14:00:37Z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e5471177-1765-4ede-9a3b-543d8846387a</vt:lpwstr>
  </property>
  <property fmtid="{D5CDD505-2E9C-101B-9397-08002B2CF9AE}" pid="8" name="MSIP_Label_defa4170-0d19-0005-0004-bc88714345d2_ContentBits">
    <vt:lpwstr>0</vt:lpwstr>
  </property>
</Properties>
</file>