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3EB47D9C"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6315" w:type="dxa"/>
        <w:tblLayout w:type="fixed"/>
        <w:tblLook w:val="04A0" w:firstRow="1" w:lastRow="0" w:firstColumn="1" w:lastColumn="0" w:noHBand="0" w:noVBand="1"/>
      </w:tblPr>
      <w:tblGrid>
        <w:gridCol w:w="562"/>
        <w:gridCol w:w="1385"/>
        <w:gridCol w:w="742"/>
        <w:gridCol w:w="708"/>
        <w:gridCol w:w="709"/>
        <w:gridCol w:w="1134"/>
        <w:gridCol w:w="1701"/>
        <w:gridCol w:w="1559"/>
        <w:gridCol w:w="2127"/>
        <w:gridCol w:w="2693"/>
        <w:gridCol w:w="2995"/>
      </w:tblGrid>
      <w:tr w:rsidR="005D124C" w:rsidRPr="005D124C" w14:paraId="29B7F0F9" w14:textId="77777777" w:rsidTr="005D124C">
        <w:trPr>
          <w:trHeight w:val="20"/>
        </w:trPr>
        <w:tc>
          <w:tcPr>
            <w:tcW w:w="562" w:type="dxa"/>
            <w:noWrap/>
            <w:vAlign w:val="center"/>
          </w:tcPr>
          <w:p w14:paraId="60A2092C" w14:textId="3AD2C85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b/>
                <w:sz w:val="20"/>
                <w:szCs w:val="20"/>
              </w:rPr>
              <w:t>№ з/п</w:t>
            </w:r>
          </w:p>
        </w:tc>
        <w:tc>
          <w:tcPr>
            <w:tcW w:w="1385" w:type="dxa"/>
            <w:noWrap/>
            <w:vAlign w:val="center"/>
          </w:tcPr>
          <w:p w14:paraId="4346BE04" w14:textId="435C8573"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b/>
                <w:sz w:val="20"/>
                <w:szCs w:val="20"/>
              </w:rPr>
              <w:t>Тип заяви</w:t>
            </w:r>
          </w:p>
        </w:tc>
        <w:tc>
          <w:tcPr>
            <w:tcW w:w="742" w:type="dxa"/>
            <w:vAlign w:val="center"/>
          </w:tcPr>
          <w:p w14:paraId="0BF481EA" w14:textId="4F78706E"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b/>
                <w:sz w:val="20"/>
                <w:szCs w:val="20"/>
              </w:rPr>
              <w:t>Номер заяви</w:t>
            </w:r>
          </w:p>
        </w:tc>
        <w:tc>
          <w:tcPr>
            <w:tcW w:w="708" w:type="dxa"/>
            <w:noWrap/>
            <w:vAlign w:val="center"/>
          </w:tcPr>
          <w:p w14:paraId="3E28950C" w14:textId="5A7E1C21"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b/>
                <w:sz w:val="20"/>
                <w:szCs w:val="20"/>
              </w:rPr>
              <w:t>Дата заяви</w:t>
            </w:r>
          </w:p>
        </w:tc>
        <w:tc>
          <w:tcPr>
            <w:tcW w:w="709" w:type="dxa"/>
            <w:noWrap/>
            <w:vAlign w:val="center"/>
          </w:tcPr>
          <w:p w14:paraId="35EAB930" w14:textId="3309F49B"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b/>
                <w:sz w:val="20"/>
                <w:szCs w:val="20"/>
              </w:rPr>
              <w:t>Термін до якого залишено без руху</w:t>
            </w:r>
          </w:p>
        </w:tc>
        <w:tc>
          <w:tcPr>
            <w:tcW w:w="1134" w:type="dxa"/>
            <w:noWrap/>
            <w:vAlign w:val="center"/>
          </w:tcPr>
          <w:p w14:paraId="08CF3963" w14:textId="1FF9B740"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b/>
                <w:sz w:val="20"/>
                <w:szCs w:val="20"/>
              </w:rPr>
              <w:t>Дата заяви після залишення без руху</w:t>
            </w:r>
          </w:p>
        </w:tc>
        <w:tc>
          <w:tcPr>
            <w:tcW w:w="1701" w:type="dxa"/>
            <w:vAlign w:val="center"/>
          </w:tcPr>
          <w:p w14:paraId="10D9415E" w14:textId="49F7DD0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b/>
                <w:sz w:val="20"/>
                <w:szCs w:val="20"/>
              </w:rPr>
              <w:t>Код ЄДРПОУ/ РНОКПП</w:t>
            </w:r>
          </w:p>
        </w:tc>
        <w:tc>
          <w:tcPr>
            <w:tcW w:w="1559" w:type="dxa"/>
            <w:vAlign w:val="center"/>
          </w:tcPr>
          <w:p w14:paraId="79AD61AD" w14:textId="44E73A06"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b/>
                <w:sz w:val="20"/>
                <w:szCs w:val="20"/>
              </w:rPr>
              <w:t>Найменування</w:t>
            </w:r>
          </w:p>
        </w:tc>
        <w:tc>
          <w:tcPr>
            <w:tcW w:w="2127" w:type="dxa"/>
            <w:vAlign w:val="center"/>
          </w:tcPr>
          <w:p w14:paraId="0B892256" w14:textId="75A9C1E8"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b/>
                <w:sz w:val="20"/>
                <w:szCs w:val="20"/>
              </w:rPr>
              <w:t>Вид господарської діяльності</w:t>
            </w:r>
          </w:p>
        </w:tc>
        <w:tc>
          <w:tcPr>
            <w:tcW w:w="2693" w:type="dxa"/>
            <w:vAlign w:val="center"/>
          </w:tcPr>
          <w:p w14:paraId="26F6F3B8" w14:textId="0C80D74C"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b/>
                <w:sz w:val="20"/>
                <w:szCs w:val="20"/>
              </w:rPr>
              <w:t>Підстава залишення без розгляду</w:t>
            </w:r>
          </w:p>
        </w:tc>
        <w:tc>
          <w:tcPr>
            <w:tcW w:w="2995" w:type="dxa"/>
            <w:vAlign w:val="center"/>
          </w:tcPr>
          <w:p w14:paraId="6AF08F57" w14:textId="45D03562"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b/>
                <w:sz w:val="20"/>
                <w:szCs w:val="20"/>
              </w:rPr>
              <w:t>Зміст підстави для залишення без розгляду</w:t>
            </w:r>
          </w:p>
        </w:tc>
      </w:tr>
      <w:tr w:rsidR="005D124C" w:rsidRPr="005D124C" w14:paraId="3126A66F" w14:textId="77777777" w:rsidTr="005D124C">
        <w:trPr>
          <w:trHeight w:val="20"/>
        </w:trPr>
        <w:tc>
          <w:tcPr>
            <w:tcW w:w="562" w:type="dxa"/>
            <w:noWrap/>
            <w:vAlign w:val="center"/>
            <w:hideMark/>
          </w:tcPr>
          <w:p w14:paraId="45C3F9B0" w14:textId="5A1AC9EF"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1</w:t>
            </w:r>
          </w:p>
        </w:tc>
        <w:tc>
          <w:tcPr>
            <w:tcW w:w="1385" w:type="dxa"/>
            <w:noWrap/>
            <w:vAlign w:val="center"/>
            <w:hideMark/>
          </w:tcPr>
          <w:p w14:paraId="0A4E9FCB"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Заява про отримання ліцензії</w:t>
            </w:r>
          </w:p>
        </w:tc>
        <w:tc>
          <w:tcPr>
            <w:tcW w:w="742" w:type="dxa"/>
            <w:vAlign w:val="center"/>
            <w:hideMark/>
          </w:tcPr>
          <w:p w14:paraId="0554F3D5"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1014/5/2025</w:t>
            </w:r>
          </w:p>
        </w:tc>
        <w:tc>
          <w:tcPr>
            <w:tcW w:w="708" w:type="dxa"/>
            <w:noWrap/>
            <w:vAlign w:val="center"/>
            <w:hideMark/>
          </w:tcPr>
          <w:p w14:paraId="271AF7FD"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07.05.2025</w:t>
            </w:r>
          </w:p>
        </w:tc>
        <w:tc>
          <w:tcPr>
            <w:tcW w:w="709" w:type="dxa"/>
            <w:noWrap/>
            <w:vAlign w:val="center"/>
            <w:hideMark/>
          </w:tcPr>
          <w:p w14:paraId="50A874EF"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22.05.2025</w:t>
            </w:r>
          </w:p>
        </w:tc>
        <w:tc>
          <w:tcPr>
            <w:tcW w:w="1134" w:type="dxa"/>
            <w:noWrap/>
            <w:vAlign w:val="center"/>
            <w:hideMark/>
          </w:tcPr>
          <w:p w14:paraId="699ACE5C"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20.05.2025</w:t>
            </w:r>
          </w:p>
        </w:tc>
        <w:tc>
          <w:tcPr>
            <w:tcW w:w="1701" w:type="dxa"/>
            <w:vAlign w:val="center"/>
            <w:hideMark/>
          </w:tcPr>
          <w:p w14:paraId="72EBA1F2"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42681308</w:t>
            </w:r>
          </w:p>
        </w:tc>
        <w:tc>
          <w:tcPr>
            <w:tcW w:w="1559" w:type="dxa"/>
            <w:vAlign w:val="center"/>
            <w:hideMark/>
          </w:tcPr>
          <w:p w14:paraId="54B0AAC9"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ТОВ "БЕЛКАНС"</w:t>
            </w:r>
          </w:p>
        </w:tc>
        <w:tc>
          <w:tcPr>
            <w:tcW w:w="2127" w:type="dxa"/>
            <w:vAlign w:val="center"/>
            <w:hideMark/>
          </w:tcPr>
          <w:p w14:paraId="1894D430"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 xml:space="preserve">внутрішні перевезення небезпечних вантажів та небезпечних відходів вантажними </w:t>
            </w:r>
            <w:proofErr w:type="spellStart"/>
            <w:r w:rsidRPr="005D124C">
              <w:rPr>
                <w:rFonts w:ascii="Times New Roman" w:eastAsia="Times New Roman" w:hAnsi="Times New Roman" w:cs="Times New Roman"/>
                <w:sz w:val="20"/>
                <w:szCs w:val="20"/>
              </w:rPr>
              <w:t>автомобілями,міжнародні</w:t>
            </w:r>
            <w:proofErr w:type="spellEnd"/>
            <w:r w:rsidRPr="005D124C">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та небезпечних відходів)</w:t>
            </w:r>
          </w:p>
        </w:tc>
        <w:tc>
          <w:tcPr>
            <w:tcW w:w="2693" w:type="dxa"/>
            <w:vAlign w:val="center"/>
            <w:hideMark/>
          </w:tcPr>
          <w:p w14:paraId="209CEFE2"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95" w:type="dxa"/>
            <w:vAlign w:val="center"/>
            <w:hideMark/>
          </w:tcPr>
          <w:p w14:paraId="3FAB7EA7"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Вкладка "Транспортні засоби":</w:t>
            </w:r>
            <w:r w:rsidRPr="005D124C">
              <w:rPr>
                <w:rFonts w:ascii="Times New Roman" w:eastAsia="Times New Roman" w:hAnsi="Times New Roman" w:cs="Times New Roman"/>
                <w:sz w:val="20"/>
                <w:szCs w:val="20"/>
              </w:rPr>
              <w:br/>
              <w:t>- ТЗ AE1757TX - не вірно заповнено поле "модель" відповідно до свідоцтва про реєстрацію ТЗ.</w:t>
            </w:r>
          </w:p>
        </w:tc>
      </w:tr>
      <w:tr w:rsidR="005D124C" w:rsidRPr="005D124C" w14:paraId="23DD6A5B" w14:textId="77777777" w:rsidTr="005D124C">
        <w:trPr>
          <w:trHeight w:val="20"/>
        </w:trPr>
        <w:tc>
          <w:tcPr>
            <w:tcW w:w="562" w:type="dxa"/>
            <w:noWrap/>
            <w:vAlign w:val="center"/>
            <w:hideMark/>
          </w:tcPr>
          <w:p w14:paraId="32CBBB07" w14:textId="50C1B402"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w:t>
            </w:r>
          </w:p>
        </w:tc>
        <w:tc>
          <w:tcPr>
            <w:tcW w:w="1385" w:type="dxa"/>
            <w:noWrap/>
            <w:vAlign w:val="center"/>
            <w:hideMark/>
          </w:tcPr>
          <w:p w14:paraId="4CD2D90E"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Заява про розширення ліцензії</w:t>
            </w:r>
          </w:p>
        </w:tc>
        <w:tc>
          <w:tcPr>
            <w:tcW w:w="742" w:type="dxa"/>
            <w:vAlign w:val="center"/>
            <w:hideMark/>
          </w:tcPr>
          <w:p w14:paraId="4FDDBBF0"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700/5/2025</w:t>
            </w:r>
          </w:p>
        </w:tc>
        <w:tc>
          <w:tcPr>
            <w:tcW w:w="708" w:type="dxa"/>
            <w:noWrap/>
            <w:vAlign w:val="center"/>
            <w:hideMark/>
          </w:tcPr>
          <w:p w14:paraId="087FB577"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06.05.2025</w:t>
            </w:r>
          </w:p>
        </w:tc>
        <w:tc>
          <w:tcPr>
            <w:tcW w:w="709" w:type="dxa"/>
            <w:noWrap/>
            <w:vAlign w:val="center"/>
            <w:hideMark/>
          </w:tcPr>
          <w:p w14:paraId="26615074"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21.05.2025</w:t>
            </w:r>
          </w:p>
        </w:tc>
        <w:tc>
          <w:tcPr>
            <w:tcW w:w="1134" w:type="dxa"/>
            <w:noWrap/>
            <w:vAlign w:val="center"/>
            <w:hideMark/>
          </w:tcPr>
          <w:p w14:paraId="7E582AC8" w14:textId="6BA259C8" w:rsidR="005D124C" w:rsidRPr="005D124C" w:rsidRDefault="005D124C" w:rsidP="005D124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Заява не надіслана повторно </w:t>
            </w:r>
          </w:p>
        </w:tc>
        <w:tc>
          <w:tcPr>
            <w:tcW w:w="1701" w:type="dxa"/>
            <w:vAlign w:val="center"/>
            <w:hideMark/>
          </w:tcPr>
          <w:p w14:paraId="176E4726"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2967421519</w:t>
            </w:r>
          </w:p>
        </w:tc>
        <w:tc>
          <w:tcPr>
            <w:tcW w:w="1559" w:type="dxa"/>
            <w:vAlign w:val="center"/>
            <w:hideMark/>
          </w:tcPr>
          <w:p w14:paraId="7CAC4675"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СТЕФАНЮК ОЛЕКСІЙ ДМИТРОВИЧ</w:t>
            </w:r>
          </w:p>
        </w:tc>
        <w:tc>
          <w:tcPr>
            <w:tcW w:w="2127" w:type="dxa"/>
            <w:vAlign w:val="center"/>
            <w:hideMark/>
          </w:tcPr>
          <w:p w14:paraId="7817E58B"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w:t>
            </w:r>
            <w:r w:rsidRPr="005D124C">
              <w:rPr>
                <w:rFonts w:ascii="Times New Roman" w:eastAsia="Times New Roman" w:hAnsi="Times New Roman" w:cs="Times New Roman"/>
                <w:sz w:val="20"/>
                <w:szCs w:val="20"/>
              </w:rPr>
              <w:lastRenderedPageBreak/>
              <w:t xml:space="preserve">небезпечних вантажів та небезпечних відходів),міжнародні перевезення пасажирів легковими автомобілями на </w:t>
            </w:r>
            <w:proofErr w:type="spellStart"/>
            <w:r w:rsidRPr="005D124C">
              <w:rPr>
                <w:rFonts w:ascii="Times New Roman" w:eastAsia="Times New Roman" w:hAnsi="Times New Roman" w:cs="Times New Roman"/>
                <w:sz w:val="20"/>
                <w:szCs w:val="20"/>
              </w:rPr>
              <w:t>замовлення,міжнародні</w:t>
            </w:r>
            <w:proofErr w:type="spellEnd"/>
            <w:r w:rsidRPr="005D124C">
              <w:rPr>
                <w:rFonts w:ascii="Times New Roman" w:eastAsia="Times New Roman" w:hAnsi="Times New Roman" w:cs="Times New Roman"/>
                <w:sz w:val="20"/>
                <w:szCs w:val="20"/>
              </w:rPr>
              <w:t xml:space="preserve"> перевезення пасажирів автобусами</w:t>
            </w:r>
          </w:p>
        </w:tc>
        <w:tc>
          <w:tcPr>
            <w:tcW w:w="2693" w:type="dxa"/>
            <w:vAlign w:val="center"/>
            <w:hideMark/>
          </w:tcPr>
          <w:p w14:paraId="47CE0D31"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w:t>
            </w:r>
            <w:r w:rsidRPr="005D124C">
              <w:rPr>
                <w:rFonts w:ascii="Times New Roman" w:eastAsia="Times New Roman" w:hAnsi="Times New Roman" w:cs="Times New Roman"/>
                <w:sz w:val="20"/>
                <w:szCs w:val="20"/>
              </w:rPr>
              <w:lastRenderedPageBreak/>
              <w:t>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95" w:type="dxa"/>
            <w:vAlign w:val="center"/>
            <w:hideMark/>
          </w:tcPr>
          <w:p w14:paraId="46DCE8D7"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lastRenderedPageBreak/>
              <w:t>Вкладка "Перевізник":</w:t>
            </w:r>
            <w:r w:rsidRPr="005D124C">
              <w:rPr>
                <w:rFonts w:ascii="Times New Roman" w:eastAsia="Times New Roman" w:hAnsi="Times New Roman" w:cs="Times New Roman"/>
                <w:sz w:val="20"/>
                <w:szCs w:val="20"/>
              </w:rPr>
              <w:br/>
              <w:t xml:space="preserve">- "міжнародні перевезення пасажирів автобусами" не надають права займатися дозволеним видом "внутрішні </w:t>
            </w:r>
            <w:r w:rsidRPr="005D124C">
              <w:rPr>
                <w:rFonts w:ascii="Times New Roman" w:eastAsia="Times New Roman" w:hAnsi="Times New Roman" w:cs="Times New Roman"/>
                <w:sz w:val="20"/>
                <w:szCs w:val="20"/>
              </w:rPr>
              <w:lastRenderedPageBreak/>
              <w:t>перевезення пасажирів автобусами", не обрано вид діяльності "внутрішні перевезення пасажирів автобусами";</w:t>
            </w:r>
            <w:r w:rsidRPr="005D124C">
              <w:rPr>
                <w:rFonts w:ascii="Times New Roman" w:eastAsia="Times New Roman" w:hAnsi="Times New Roman" w:cs="Times New Roman"/>
                <w:sz w:val="20"/>
                <w:szCs w:val="20"/>
              </w:rPr>
              <w:br/>
              <w:t xml:space="preserve">- "міжнародні перевезення пасажирів легковими автомобілями на замовлення" не надають права займатися дозволеним видом "внутрішні перевезення пасажирів легковими автомобілями на замовлення", не обрано вид діяльності "внутрішні перевезення пасажирів легковими автомобілями на замовлення"; </w:t>
            </w:r>
            <w:r w:rsidRPr="005D124C">
              <w:rPr>
                <w:rFonts w:ascii="Times New Roman" w:eastAsia="Times New Roman" w:hAnsi="Times New Roman" w:cs="Times New Roman"/>
                <w:sz w:val="20"/>
                <w:szCs w:val="20"/>
              </w:rPr>
              <w:br/>
              <w:t>Вкладка "Транспортні засоби":</w:t>
            </w:r>
            <w:r w:rsidRPr="005D124C">
              <w:rPr>
                <w:rFonts w:ascii="Times New Roman" w:eastAsia="Times New Roman" w:hAnsi="Times New Roman" w:cs="Times New Roman"/>
                <w:sz w:val="20"/>
                <w:szCs w:val="20"/>
              </w:rPr>
              <w:br/>
              <w:t>- ТЗ AI5449OX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5D124C">
              <w:rPr>
                <w:rFonts w:ascii="Times New Roman" w:eastAsia="Times New Roman" w:hAnsi="Times New Roman" w:cs="Times New Roman"/>
                <w:sz w:val="20"/>
                <w:szCs w:val="20"/>
              </w:rPr>
              <w:br/>
              <w:t xml:space="preserve">- відсутні типи ТЗ для провадження видів господарської діяльності, які передбачають перевезення пасажирів автобусами та перевезення пасажирів легковими автомобілями на замовлення; </w:t>
            </w:r>
            <w:r w:rsidRPr="005D124C">
              <w:rPr>
                <w:rFonts w:ascii="Times New Roman" w:eastAsia="Times New Roman" w:hAnsi="Times New Roman" w:cs="Times New Roman"/>
                <w:sz w:val="20"/>
                <w:szCs w:val="20"/>
              </w:rPr>
              <w:br/>
              <w:t>Вкладка "Матеріально-технічна база":</w:t>
            </w:r>
            <w:r w:rsidRPr="005D124C">
              <w:rPr>
                <w:rFonts w:ascii="Times New Roman" w:eastAsia="Times New Roman" w:hAnsi="Times New Roman" w:cs="Times New Roman"/>
                <w:sz w:val="20"/>
                <w:szCs w:val="20"/>
              </w:rPr>
              <w:br/>
              <w:t xml:space="preserve">- Відсутня інформація про трирічний досвід провадження </w:t>
            </w:r>
            <w:r w:rsidRPr="005D124C">
              <w:rPr>
                <w:rFonts w:ascii="Times New Roman" w:eastAsia="Times New Roman" w:hAnsi="Times New Roman" w:cs="Times New Roman"/>
                <w:sz w:val="20"/>
                <w:szCs w:val="20"/>
              </w:rPr>
              <w:lastRenderedPageBreak/>
              <w:t>господарської діяльності (внутрішні перевезення пасажирів автобусам та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5D124C">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5D124C">
              <w:rPr>
                <w:rFonts w:ascii="Times New Roman" w:eastAsia="Times New Roman" w:hAnsi="Times New Roman" w:cs="Times New Roman"/>
                <w:sz w:val="20"/>
                <w:szCs w:val="20"/>
              </w:rPr>
              <w:br/>
              <w:t xml:space="preserve">Вкладка  "Персонал": </w:t>
            </w:r>
            <w:r w:rsidRPr="005D124C">
              <w:rPr>
                <w:rFonts w:ascii="Times New Roman" w:eastAsia="Times New Roman" w:hAnsi="Times New Roman" w:cs="Times New Roman"/>
                <w:sz w:val="20"/>
                <w:szCs w:val="20"/>
              </w:rPr>
              <w:br/>
              <w:t>- Відомості відсутні.</w:t>
            </w:r>
          </w:p>
        </w:tc>
      </w:tr>
      <w:tr w:rsidR="005D124C" w:rsidRPr="005D124C" w14:paraId="2C752BA0" w14:textId="77777777" w:rsidTr="005D124C">
        <w:trPr>
          <w:trHeight w:val="20"/>
        </w:trPr>
        <w:tc>
          <w:tcPr>
            <w:tcW w:w="562" w:type="dxa"/>
            <w:noWrap/>
            <w:vAlign w:val="center"/>
            <w:hideMark/>
          </w:tcPr>
          <w:p w14:paraId="0045EE45" w14:textId="1A61F903"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lastRenderedPageBreak/>
              <w:t>3</w:t>
            </w:r>
          </w:p>
        </w:tc>
        <w:tc>
          <w:tcPr>
            <w:tcW w:w="1385" w:type="dxa"/>
            <w:noWrap/>
            <w:vAlign w:val="center"/>
            <w:hideMark/>
          </w:tcPr>
          <w:p w14:paraId="15D26BF1"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Заява про отримання ліцензії</w:t>
            </w:r>
          </w:p>
        </w:tc>
        <w:tc>
          <w:tcPr>
            <w:tcW w:w="742" w:type="dxa"/>
            <w:vAlign w:val="center"/>
            <w:hideMark/>
          </w:tcPr>
          <w:p w14:paraId="4483A9BC"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803/5/2025</w:t>
            </w:r>
          </w:p>
        </w:tc>
        <w:tc>
          <w:tcPr>
            <w:tcW w:w="708" w:type="dxa"/>
            <w:noWrap/>
            <w:vAlign w:val="center"/>
            <w:hideMark/>
          </w:tcPr>
          <w:p w14:paraId="0A136773"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06.05.2025</w:t>
            </w:r>
          </w:p>
        </w:tc>
        <w:tc>
          <w:tcPr>
            <w:tcW w:w="709" w:type="dxa"/>
            <w:noWrap/>
            <w:vAlign w:val="center"/>
            <w:hideMark/>
          </w:tcPr>
          <w:p w14:paraId="25745DC7"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21.05.2025</w:t>
            </w:r>
          </w:p>
        </w:tc>
        <w:tc>
          <w:tcPr>
            <w:tcW w:w="1134" w:type="dxa"/>
            <w:noWrap/>
            <w:vAlign w:val="center"/>
            <w:hideMark/>
          </w:tcPr>
          <w:p w14:paraId="7C3E5B34" w14:textId="490F8DFF" w:rsidR="005D124C" w:rsidRPr="005D124C" w:rsidRDefault="005D124C" w:rsidP="005D124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701" w:type="dxa"/>
            <w:vAlign w:val="center"/>
            <w:hideMark/>
          </w:tcPr>
          <w:p w14:paraId="7F3DD7C4"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37580693</w:t>
            </w:r>
          </w:p>
        </w:tc>
        <w:tc>
          <w:tcPr>
            <w:tcW w:w="1559" w:type="dxa"/>
            <w:vAlign w:val="center"/>
            <w:hideMark/>
          </w:tcPr>
          <w:p w14:paraId="028B8067"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ТОВАРИСТВО З ОБМЕЖЕНОЮ ВІДПОВІДАЛЬНІСТЮ ШВЕЙНІК</w:t>
            </w:r>
          </w:p>
        </w:tc>
        <w:tc>
          <w:tcPr>
            <w:tcW w:w="2127" w:type="dxa"/>
            <w:vAlign w:val="center"/>
            <w:hideMark/>
          </w:tcPr>
          <w:p w14:paraId="3CC9AF2F"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693" w:type="dxa"/>
            <w:vAlign w:val="center"/>
            <w:hideMark/>
          </w:tcPr>
          <w:p w14:paraId="205267A9"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95" w:type="dxa"/>
            <w:vAlign w:val="center"/>
            <w:hideMark/>
          </w:tcPr>
          <w:p w14:paraId="145F70C0"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Вкладка "Перевізник":</w:t>
            </w:r>
            <w:r w:rsidRPr="005D124C">
              <w:rPr>
                <w:rFonts w:ascii="Times New Roman" w:eastAsia="Times New Roman" w:hAnsi="Times New Roman" w:cs="Times New Roman"/>
                <w:sz w:val="20"/>
                <w:szCs w:val="20"/>
              </w:rPr>
              <w:br/>
              <w:t>- некоректно заповнені поля "Скорочена назва" та "Повна назва" згідно з даними ЄДР.</w:t>
            </w:r>
            <w:r w:rsidRPr="005D124C">
              <w:rPr>
                <w:rFonts w:ascii="Times New Roman" w:eastAsia="Times New Roman" w:hAnsi="Times New Roman" w:cs="Times New Roman"/>
                <w:sz w:val="20"/>
                <w:szCs w:val="20"/>
              </w:rPr>
              <w:br/>
              <w:t xml:space="preserve">Вкладка "Транспортні засоби": </w:t>
            </w:r>
            <w:r w:rsidRPr="005D124C">
              <w:rPr>
                <w:rFonts w:ascii="Times New Roman" w:eastAsia="Times New Roman" w:hAnsi="Times New Roman" w:cs="Times New Roman"/>
                <w:sz w:val="20"/>
                <w:szCs w:val="20"/>
              </w:rPr>
              <w:br/>
              <w:t>ТЗ AO5651BI:</w:t>
            </w:r>
            <w:r w:rsidRPr="005D124C">
              <w:rPr>
                <w:rFonts w:ascii="Times New Roman" w:eastAsia="Times New Roman" w:hAnsi="Times New Roman" w:cs="Times New Roman"/>
                <w:sz w:val="20"/>
                <w:szCs w:val="20"/>
              </w:rPr>
              <w:br/>
              <w:t>-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r w:rsidRPr="005D124C">
              <w:rPr>
                <w:rFonts w:ascii="Times New Roman" w:eastAsia="Times New Roman" w:hAnsi="Times New Roman" w:cs="Times New Roman"/>
                <w:sz w:val="20"/>
                <w:szCs w:val="20"/>
              </w:rPr>
              <w:br/>
              <w:t>Вкладка "Матеріально - технічна база":</w:t>
            </w:r>
            <w:r w:rsidRPr="005D124C">
              <w:rPr>
                <w:rFonts w:ascii="Times New Roman" w:eastAsia="Times New Roman" w:hAnsi="Times New Roman" w:cs="Times New Roman"/>
                <w:sz w:val="20"/>
                <w:szCs w:val="20"/>
              </w:rPr>
              <w:br/>
              <w:t xml:space="preserve">- відсутні відомості про наявність матеріально-технічної </w:t>
            </w:r>
            <w:r w:rsidRPr="005D124C">
              <w:rPr>
                <w:rFonts w:ascii="Times New Roman" w:eastAsia="Times New Roman" w:hAnsi="Times New Roman" w:cs="Times New Roman"/>
                <w:sz w:val="20"/>
                <w:szCs w:val="20"/>
              </w:rPr>
              <w:lastRenderedPageBreak/>
              <w:t xml:space="preserve">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5D124C">
              <w:rPr>
                <w:rFonts w:ascii="Times New Roman" w:eastAsia="Times New Roman" w:hAnsi="Times New Roman" w:cs="Times New Roman"/>
                <w:sz w:val="20"/>
                <w:szCs w:val="20"/>
              </w:rPr>
              <w:br/>
              <w:t>Вкладка "Персонал":</w:t>
            </w:r>
            <w:r w:rsidRPr="005D124C">
              <w:rPr>
                <w:rFonts w:ascii="Times New Roman" w:eastAsia="Times New Roman" w:hAnsi="Times New Roman" w:cs="Times New Roman"/>
                <w:sz w:val="20"/>
                <w:szCs w:val="20"/>
              </w:rPr>
              <w:br/>
              <w:t>- відомості відсутні.</w:t>
            </w:r>
          </w:p>
        </w:tc>
      </w:tr>
      <w:tr w:rsidR="005D124C" w:rsidRPr="005D124C" w14:paraId="46D44836" w14:textId="77777777" w:rsidTr="005D124C">
        <w:trPr>
          <w:trHeight w:val="20"/>
        </w:trPr>
        <w:tc>
          <w:tcPr>
            <w:tcW w:w="562" w:type="dxa"/>
            <w:noWrap/>
            <w:vAlign w:val="center"/>
            <w:hideMark/>
          </w:tcPr>
          <w:p w14:paraId="2617639B" w14:textId="36D2E9E4"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lastRenderedPageBreak/>
              <w:t>4</w:t>
            </w:r>
          </w:p>
        </w:tc>
        <w:tc>
          <w:tcPr>
            <w:tcW w:w="1385" w:type="dxa"/>
            <w:noWrap/>
            <w:vAlign w:val="center"/>
            <w:hideMark/>
          </w:tcPr>
          <w:p w14:paraId="6A54F9E9"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Заява про отримання ліцензії</w:t>
            </w:r>
          </w:p>
        </w:tc>
        <w:tc>
          <w:tcPr>
            <w:tcW w:w="742" w:type="dxa"/>
            <w:vAlign w:val="center"/>
            <w:hideMark/>
          </w:tcPr>
          <w:p w14:paraId="59046038"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2547/5/2025</w:t>
            </w:r>
          </w:p>
        </w:tc>
        <w:tc>
          <w:tcPr>
            <w:tcW w:w="708" w:type="dxa"/>
            <w:noWrap/>
            <w:vAlign w:val="center"/>
            <w:hideMark/>
          </w:tcPr>
          <w:p w14:paraId="17EC38DC"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16.05.2025</w:t>
            </w:r>
          </w:p>
        </w:tc>
        <w:tc>
          <w:tcPr>
            <w:tcW w:w="709" w:type="dxa"/>
            <w:noWrap/>
            <w:vAlign w:val="center"/>
            <w:hideMark/>
          </w:tcPr>
          <w:p w14:paraId="5C4E14B4"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26.05.2025</w:t>
            </w:r>
          </w:p>
        </w:tc>
        <w:tc>
          <w:tcPr>
            <w:tcW w:w="1134" w:type="dxa"/>
            <w:noWrap/>
            <w:vAlign w:val="center"/>
            <w:hideMark/>
          </w:tcPr>
          <w:p w14:paraId="3A7D33DA"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21.05.2025</w:t>
            </w:r>
          </w:p>
        </w:tc>
        <w:tc>
          <w:tcPr>
            <w:tcW w:w="1701" w:type="dxa"/>
            <w:vAlign w:val="center"/>
            <w:hideMark/>
          </w:tcPr>
          <w:p w14:paraId="703B12B3"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3773008416</w:t>
            </w:r>
          </w:p>
        </w:tc>
        <w:tc>
          <w:tcPr>
            <w:tcW w:w="1559" w:type="dxa"/>
            <w:vAlign w:val="center"/>
            <w:hideMark/>
          </w:tcPr>
          <w:p w14:paraId="25495B6F"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НАУМЕЦЬ БОГДАН ВАСИЛЬОВИЧ</w:t>
            </w:r>
          </w:p>
        </w:tc>
        <w:tc>
          <w:tcPr>
            <w:tcW w:w="2127" w:type="dxa"/>
            <w:vAlign w:val="center"/>
            <w:hideMark/>
          </w:tcPr>
          <w:p w14:paraId="0A45754A"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693" w:type="dxa"/>
            <w:vAlign w:val="center"/>
            <w:hideMark/>
          </w:tcPr>
          <w:p w14:paraId="25B141B2"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95" w:type="dxa"/>
            <w:vAlign w:val="center"/>
            <w:hideMark/>
          </w:tcPr>
          <w:p w14:paraId="1C320AC7"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Вкладка "Філії":</w:t>
            </w:r>
            <w:r w:rsidRPr="005D124C">
              <w:rPr>
                <w:rFonts w:ascii="Times New Roman" w:eastAsia="Times New Roman" w:hAnsi="Times New Roman" w:cs="Times New Roman"/>
                <w:sz w:val="20"/>
                <w:szCs w:val="20"/>
              </w:rPr>
              <w:br/>
              <w:t xml:space="preserve">- некоректно заповнено відомості; звертаємо Вашу увагу, що відомості у даній Вкладці заповнюються юридичною </w:t>
            </w:r>
            <w:proofErr w:type="spellStart"/>
            <w:r w:rsidRPr="005D124C">
              <w:rPr>
                <w:rFonts w:ascii="Times New Roman" w:eastAsia="Times New Roman" w:hAnsi="Times New Roman" w:cs="Times New Roman"/>
                <w:sz w:val="20"/>
                <w:szCs w:val="20"/>
              </w:rPr>
              <w:t>ососою</w:t>
            </w:r>
            <w:proofErr w:type="spellEnd"/>
            <w:r w:rsidRPr="005D124C">
              <w:rPr>
                <w:rFonts w:ascii="Times New Roman" w:eastAsia="Times New Roman" w:hAnsi="Times New Roman" w:cs="Times New Roman"/>
                <w:sz w:val="20"/>
                <w:szCs w:val="20"/>
              </w:rPr>
              <w:t xml:space="preserve"> у разі наявності у юридичної особи філії(й) - відокремленого підрозділу юридичної особи, що розташований поза її місцезнаходженням та здійснює всі або частину її функцій. </w:t>
            </w:r>
            <w:r w:rsidRPr="005D124C">
              <w:rPr>
                <w:rFonts w:ascii="Times New Roman" w:eastAsia="Times New Roman" w:hAnsi="Times New Roman" w:cs="Times New Roman"/>
                <w:sz w:val="20"/>
                <w:szCs w:val="20"/>
              </w:rPr>
              <w:br/>
              <w:t>Вкладка "Транспортні засоби":</w:t>
            </w:r>
            <w:r w:rsidRPr="005D124C">
              <w:rPr>
                <w:rFonts w:ascii="Times New Roman" w:eastAsia="Times New Roman" w:hAnsi="Times New Roman" w:cs="Times New Roman"/>
                <w:sz w:val="20"/>
                <w:szCs w:val="20"/>
              </w:rPr>
              <w:br/>
              <w:t>- ТЗ BK6307YA:</w:t>
            </w:r>
            <w:r w:rsidRPr="005D124C">
              <w:rPr>
                <w:rFonts w:ascii="Times New Roman" w:eastAsia="Times New Roman" w:hAnsi="Times New Roman" w:cs="Times New Roman"/>
                <w:sz w:val="20"/>
                <w:szCs w:val="20"/>
              </w:rPr>
              <w:br/>
              <w:t>- не вірно заповнено поле "модель" відповідно до відомостей свідоцтва про реєстрацію ТЗ та ТРТ;</w:t>
            </w:r>
            <w:r w:rsidRPr="005D124C">
              <w:rPr>
                <w:rFonts w:ascii="Times New Roman" w:eastAsia="Times New Roman" w:hAnsi="Times New Roman" w:cs="Times New Roman"/>
                <w:sz w:val="20"/>
                <w:szCs w:val="20"/>
              </w:rPr>
              <w:br/>
              <w:t>- не вірно заповнено поле "кількість сидячих місць з місцем водія" відповідно до відомостей свідоцтва про реєстрацію ТЗ та ТРТ;</w:t>
            </w:r>
            <w:r w:rsidRPr="005D124C">
              <w:rPr>
                <w:rFonts w:ascii="Times New Roman" w:eastAsia="Times New Roman" w:hAnsi="Times New Roman" w:cs="Times New Roman"/>
                <w:sz w:val="20"/>
                <w:szCs w:val="20"/>
              </w:rPr>
              <w:br/>
              <w:t>Вкладка "Матеріально - технічна база":</w:t>
            </w:r>
            <w:r w:rsidRPr="005D124C">
              <w:rPr>
                <w:rFonts w:ascii="Times New Roman" w:eastAsia="Times New Roman" w:hAnsi="Times New Roman" w:cs="Times New Roman"/>
                <w:sz w:val="20"/>
                <w:szCs w:val="20"/>
              </w:rPr>
              <w:br/>
              <w:t>- відомості про "Службове приміщення": у полі "адреса" зазначена неповна адреса місцезнаходження службового приміщення, а саме: не зазначено поштовий індекс, область, місто\населений пункт.</w:t>
            </w:r>
          </w:p>
        </w:tc>
      </w:tr>
      <w:tr w:rsidR="005D124C" w:rsidRPr="005D124C" w14:paraId="14D30755" w14:textId="77777777" w:rsidTr="005D124C">
        <w:trPr>
          <w:trHeight w:val="20"/>
        </w:trPr>
        <w:tc>
          <w:tcPr>
            <w:tcW w:w="562" w:type="dxa"/>
            <w:noWrap/>
            <w:vAlign w:val="center"/>
            <w:hideMark/>
          </w:tcPr>
          <w:p w14:paraId="58E32A3D" w14:textId="546395F6"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lastRenderedPageBreak/>
              <w:t>5</w:t>
            </w:r>
          </w:p>
        </w:tc>
        <w:tc>
          <w:tcPr>
            <w:tcW w:w="1385" w:type="dxa"/>
            <w:noWrap/>
            <w:vAlign w:val="center"/>
            <w:hideMark/>
          </w:tcPr>
          <w:p w14:paraId="1DD85236"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Заява про отримання ліцензії</w:t>
            </w:r>
          </w:p>
        </w:tc>
        <w:tc>
          <w:tcPr>
            <w:tcW w:w="742" w:type="dxa"/>
            <w:vAlign w:val="center"/>
            <w:hideMark/>
          </w:tcPr>
          <w:p w14:paraId="0ED69240"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1512/5/2025</w:t>
            </w:r>
          </w:p>
        </w:tc>
        <w:tc>
          <w:tcPr>
            <w:tcW w:w="708" w:type="dxa"/>
            <w:noWrap/>
            <w:vAlign w:val="center"/>
            <w:hideMark/>
          </w:tcPr>
          <w:p w14:paraId="58B5504E"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10.05.2025</w:t>
            </w:r>
          </w:p>
        </w:tc>
        <w:tc>
          <w:tcPr>
            <w:tcW w:w="709" w:type="dxa"/>
            <w:noWrap/>
            <w:vAlign w:val="center"/>
            <w:hideMark/>
          </w:tcPr>
          <w:p w14:paraId="3ED69CDF"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20.05.2025</w:t>
            </w:r>
          </w:p>
        </w:tc>
        <w:tc>
          <w:tcPr>
            <w:tcW w:w="1134" w:type="dxa"/>
            <w:noWrap/>
            <w:vAlign w:val="center"/>
            <w:hideMark/>
          </w:tcPr>
          <w:p w14:paraId="4A4CFD5D" w14:textId="367679BF" w:rsidR="005D124C" w:rsidRPr="005D124C" w:rsidRDefault="005D124C" w:rsidP="005D124C">
            <w:pPr>
              <w:jc w:val="center"/>
            </w:pPr>
            <w:r>
              <w:rPr>
                <w:rFonts w:ascii="Times New Roman" w:eastAsia="Times New Roman" w:hAnsi="Times New Roman" w:cs="Times New Roman"/>
                <w:sz w:val="20"/>
                <w:szCs w:val="20"/>
              </w:rPr>
              <w:t>Заява не надіслана повторно</w:t>
            </w:r>
          </w:p>
        </w:tc>
        <w:tc>
          <w:tcPr>
            <w:tcW w:w="1701" w:type="dxa"/>
            <w:vAlign w:val="center"/>
            <w:hideMark/>
          </w:tcPr>
          <w:p w14:paraId="06A0B746"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3038106842</w:t>
            </w:r>
          </w:p>
        </w:tc>
        <w:tc>
          <w:tcPr>
            <w:tcW w:w="1559" w:type="dxa"/>
            <w:vAlign w:val="center"/>
            <w:hideMark/>
          </w:tcPr>
          <w:p w14:paraId="5EA3ADC7"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КОКОШ ХРИСТИНА ІГОРІВНА</w:t>
            </w:r>
          </w:p>
        </w:tc>
        <w:tc>
          <w:tcPr>
            <w:tcW w:w="2127" w:type="dxa"/>
            <w:vAlign w:val="center"/>
            <w:hideMark/>
          </w:tcPr>
          <w:p w14:paraId="484E91B8"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внутрішні перевезення пасажирів на таксі</w:t>
            </w:r>
          </w:p>
        </w:tc>
        <w:tc>
          <w:tcPr>
            <w:tcW w:w="2693" w:type="dxa"/>
            <w:vAlign w:val="center"/>
            <w:hideMark/>
          </w:tcPr>
          <w:p w14:paraId="0939254D"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95" w:type="dxa"/>
            <w:vAlign w:val="center"/>
            <w:hideMark/>
          </w:tcPr>
          <w:p w14:paraId="7058AC33"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 xml:space="preserve">Вкладка "Транспортні засоби": </w:t>
            </w:r>
            <w:r w:rsidRPr="005D124C">
              <w:rPr>
                <w:rFonts w:ascii="Times New Roman" w:eastAsia="Times New Roman" w:hAnsi="Times New Roman" w:cs="Times New Roman"/>
                <w:sz w:val="20"/>
                <w:szCs w:val="20"/>
              </w:rPr>
              <w:br/>
              <w:t>ТЗ BC0754IP - відсутня кольорова фотокопія свідоцтва про реєстрацію ТЗ і тимчасового реєстраційного талону, якщо його оформлення передбачено.</w:t>
            </w:r>
            <w:r w:rsidRPr="005D124C">
              <w:rPr>
                <w:rFonts w:ascii="Times New Roman" w:eastAsia="Times New Roman" w:hAnsi="Times New Roman" w:cs="Times New Roman"/>
                <w:sz w:val="20"/>
                <w:szCs w:val="20"/>
              </w:rPr>
              <w:br/>
              <w:t xml:space="preserve">ТЗ BC0754IP - відсутні відомості про </w:t>
            </w:r>
            <w:proofErr w:type="spellStart"/>
            <w:r w:rsidRPr="005D124C">
              <w:rPr>
                <w:rFonts w:ascii="Times New Roman" w:eastAsia="Times New Roman" w:hAnsi="Times New Roman" w:cs="Times New Roman"/>
                <w:sz w:val="20"/>
                <w:szCs w:val="20"/>
              </w:rPr>
              <w:t>спецобладнання</w:t>
            </w:r>
            <w:proofErr w:type="spellEnd"/>
            <w:r w:rsidRPr="005D124C">
              <w:rPr>
                <w:rFonts w:ascii="Times New Roman" w:eastAsia="Times New Roman" w:hAnsi="Times New Roman" w:cs="Times New Roman"/>
                <w:sz w:val="20"/>
                <w:szCs w:val="20"/>
              </w:rPr>
              <w:t xml:space="preserve"> таксі. </w:t>
            </w:r>
            <w:r w:rsidRPr="005D124C">
              <w:rPr>
                <w:rFonts w:ascii="Times New Roman" w:eastAsia="Times New Roman" w:hAnsi="Times New Roman" w:cs="Times New Roman"/>
                <w:sz w:val="20"/>
                <w:szCs w:val="20"/>
              </w:rPr>
              <w:br/>
              <w:t xml:space="preserve">Вкладка "Матеріально-технічна база": </w:t>
            </w:r>
            <w:r w:rsidRPr="005D124C">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5D124C" w:rsidRPr="005D124C" w14:paraId="24CA899D" w14:textId="77777777" w:rsidTr="005D124C">
        <w:trPr>
          <w:trHeight w:val="20"/>
        </w:trPr>
        <w:tc>
          <w:tcPr>
            <w:tcW w:w="562" w:type="dxa"/>
            <w:noWrap/>
            <w:vAlign w:val="center"/>
            <w:hideMark/>
          </w:tcPr>
          <w:p w14:paraId="7ECD0372" w14:textId="4F9639E4"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6</w:t>
            </w:r>
          </w:p>
        </w:tc>
        <w:tc>
          <w:tcPr>
            <w:tcW w:w="1385" w:type="dxa"/>
            <w:noWrap/>
            <w:vAlign w:val="center"/>
            <w:hideMark/>
          </w:tcPr>
          <w:p w14:paraId="1A0A15C4"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Заява про отримання ліцензії</w:t>
            </w:r>
          </w:p>
        </w:tc>
        <w:tc>
          <w:tcPr>
            <w:tcW w:w="742" w:type="dxa"/>
            <w:vAlign w:val="center"/>
            <w:hideMark/>
          </w:tcPr>
          <w:p w14:paraId="0FF1C2AB"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2483/5/2025</w:t>
            </w:r>
          </w:p>
        </w:tc>
        <w:tc>
          <w:tcPr>
            <w:tcW w:w="708" w:type="dxa"/>
            <w:noWrap/>
            <w:vAlign w:val="center"/>
            <w:hideMark/>
          </w:tcPr>
          <w:p w14:paraId="48C5D204"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16.05.2025</w:t>
            </w:r>
          </w:p>
        </w:tc>
        <w:tc>
          <w:tcPr>
            <w:tcW w:w="709" w:type="dxa"/>
            <w:noWrap/>
            <w:vAlign w:val="center"/>
            <w:hideMark/>
          </w:tcPr>
          <w:p w14:paraId="6816D09F"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02.06.2025</w:t>
            </w:r>
          </w:p>
        </w:tc>
        <w:tc>
          <w:tcPr>
            <w:tcW w:w="1134" w:type="dxa"/>
            <w:noWrap/>
            <w:vAlign w:val="center"/>
            <w:hideMark/>
          </w:tcPr>
          <w:p w14:paraId="4E4E568D"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21.05.2025</w:t>
            </w:r>
          </w:p>
        </w:tc>
        <w:tc>
          <w:tcPr>
            <w:tcW w:w="1701" w:type="dxa"/>
            <w:vAlign w:val="center"/>
            <w:hideMark/>
          </w:tcPr>
          <w:p w14:paraId="2E5B438E"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45900190</w:t>
            </w:r>
          </w:p>
        </w:tc>
        <w:tc>
          <w:tcPr>
            <w:tcW w:w="1559" w:type="dxa"/>
            <w:vAlign w:val="center"/>
            <w:hideMark/>
          </w:tcPr>
          <w:p w14:paraId="7E3B5A60"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ТОВ "МИКИТА ЄВРО СЕРВІС"</w:t>
            </w:r>
          </w:p>
        </w:tc>
        <w:tc>
          <w:tcPr>
            <w:tcW w:w="2127" w:type="dxa"/>
            <w:vAlign w:val="center"/>
            <w:hideMark/>
          </w:tcPr>
          <w:p w14:paraId="46071321"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693" w:type="dxa"/>
            <w:vAlign w:val="center"/>
            <w:hideMark/>
          </w:tcPr>
          <w:p w14:paraId="1875B561"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95" w:type="dxa"/>
            <w:vAlign w:val="center"/>
            <w:hideMark/>
          </w:tcPr>
          <w:p w14:paraId="76BBFC4A"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Вкладка "Перевізник":</w:t>
            </w:r>
            <w:r w:rsidRPr="005D124C">
              <w:rPr>
                <w:rFonts w:ascii="Times New Roman" w:eastAsia="Times New Roman" w:hAnsi="Times New Roman" w:cs="Times New Roman"/>
                <w:sz w:val="20"/>
                <w:szCs w:val="20"/>
              </w:rPr>
              <w:br/>
              <w:t xml:space="preserve">- Некоректно заповнено поле  "Повна назва", згідно даних ЄДР;  </w:t>
            </w:r>
            <w:r w:rsidRPr="005D124C">
              <w:rPr>
                <w:rFonts w:ascii="Times New Roman" w:eastAsia="Times New Roman" w:hAnsi="Times New Roman" w:cs="Times New Roman"/>
                <w:sz w:val="20"/>
                <w:szCs w:val="20"/>
              </w:rPr>
              <w:br/>
              <w:t>Вкладка "Матеріально - технічна база":</w:t>
            </w:r>
            <w:r w:rsidRPr="005D124C">
              <w:rPr>
                <w:rFonts w:ascii="Times New Roman" w:eastAsia="Times New Roman" w:hAnsi="Times New Roman" w:cs="Times New Roman"/>
                <w:sz w:val="20"/>
                <w:szCs w:val="20"/>
              </w:rPr>
              <w:br/>
              <w:t>- Відсутня відмітка про перевірку  технічного стану перед рейсом водіями;</w:t>
            </w:r>
            <w:r w:rsidRPr="005D124C">
              <w:rPr>
                <w:rFonts w:ascii="Times New Roman" w:eastAsia="Times New Roman" w:hAnsi="Times New Roman" w:cs="Times New Roman"/>
                <w:sz w:val="20"/>
                <w:szCs w:val="20"/>
              </w:rPr>
              <w:br/>
              <w:t>- відсутні Відомості про "Зберігання ТЗ";</w:t>
            </w:r>
            <w:r w:rsidRPr="005D124C">
              <w:rPr>
                <w:rFonts w:ascii="Times New Roman" w:eastAsia="Times New Roman" w:hAnsi="Times New Roman" w:cs="Times New Roman"/>
                <w:sz w:val="20"/>
                <w:szCs w:val="20"/>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r w:rsidRPr="005D124C">
              <w:rPr>
                <w:rFonts w:ascii="Times New Roman" w:eastAsia="Times New Roman" w:hAnsi="Times New Roman" w:cs="Times New Roman"/>
                <w:sz w:val="20"/>
                <w:szCs w:val="20"/>
              </w:rPr>
              <w:br/>
              <w:t xml:space="preserve">- Відомості про "Технічне обслуговування та ремонт" - </w:t>
            </w:r>
            <w:r w:rsidRPr="005D124C">
              <w:rPr>
                <w:rFonts w:ascii="Times New Roman" w:eastAsia="Times New Roman" w:hAnsi="Times New Roman" w:cs="Times New Roman"/>
                <w:sz w:val="20"/>
                <w:szCs w:val="20"/>
              </w:rPr>
              <w:lastRenderedPageBreak/>
              <w:t>якість фотокопії договору №0085746 від 21.05.2025 не дозволяє повністю перевірити інформацію; в преамбулі договору не вказано в особі кого виступає замовник; у реквізитах сторін у замовника не вказано ПІБ директора ТОВ.</w:t>
            </w:r>
          </w:p>
        </w:tc>
      </w:tr>
      <w:tr w:rsidR="005D124C" w:rsidRPr="005D124C" w14:paraId="39CE2508" w14:textId="77777777" w:rsidTr="005D124C">
        <w:trPr>
          <w:trHeight w:val="20"/>
        </w:trPr>
        <w:tc>
          <w:tcPr>
            <w:tcW w:w="562" w:type="dxa"/>
            <w:noWrap/>
            <w:vAlign w:val="center"/>
            <w:hideMark/>
          </w:tcPr>
          <w:p w14:paraId="090E00B7" w14:textId="5137BE9D"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lastRenderedPageBreak/>
              <w:t>7</w:t>
            </w:r>
          </w:p>
        </w:tc>
        <w:tc>
          <w:tcPr>
            <w:tcW w:w="1385" w:type="dxa"/>
            <w:noWrap/>
            <w:vAlign w:val="center"/>
            <w:hideMark/>
          </w:tcPr>
          <w:p w14:paraId="793E1430"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Заява про отримання ліцензії</w:t>
            </w:r>
          </w:p>
        </w:tc>
        <w:tc>
          <w:tcPr>
            <w:tcW w:w="742" w:type="dxa"/>
            <w:vAlign w:val="center"/>
            <w:hideMark/>
          </w:tcPr>
          <w:p w14:paraId="5D997FFA"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2523/5/2025</w:t>
            </w:r>
          </w:p>
        </w:tc>
        <w:tc>
          <w:tcPr>
            <w:tcW w:w="708" w:type="dxa"/>
            <w:noWrap/>
            <w:vAlign w:val="center"/>
            <w:hideMark/>
          </w:tcPr>
          <w:p w14:paraId="64CF947A"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16.05.2025</w:t>
            </w:r>
          </w:p>
        </w:tc>
        <w:tc>
          <w:tcPr>
            <w:tcW w:w="709" w:type="dxa"/>
            <w:noWrap/>
            <w:vAlign w:val="center"/>
            <w:hideMark/>
          </w:tcPr>
          <w:p w14:paraId="0A7FF36D"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26.05.2025</w:t>
            </w:r>
          </w:p>
        </w:tc>
        <w:tc>
          <w:tcPr>
            <w:tcW w:w="1134" w:type="dxa"/>
            <w:noWrap/>
            <w:vAlign w:val="center"/>
            <w:hideMark/>
          </w:tcPr>
          <w:p w14:paraId="69AA4DAC"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20.05.2025</w:t>
            </w:r>
          </w:p>
        </w:tc>
        <w:tc>
          <w:tcPr>
            <w:tcW w:w="1701" w:type="dxa"/>
            <w:vAlign w:val="center"/>
            <w:hideMark/>
          </w:tcPr>
          <w:p w14:paraId="4572BEB6"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3452006178</w:t>
            </w:r>
          </w:p>
        </w:tc>
        <w:tc>
          <w:tcPr>
            <w:tcW w:w="1559" w:type="dxa"/>
            <w:vAlign w:val="center"/>
            <w:hideMark/>
          </w:tcPr>
          <w:p w14:paraId="5E0B364A"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ГОРНЯК ІВАН ВОЛОДИМИРОВИЧ</w:t>
            </w:r>
          </w:p>
        </w:tc>
        <w:tc>
          <w:tcPr>
            <w:tcW w:w="2127" w:type="dxa"/>
            <w:vAlign w:val="center"/>
            <w:hideMark/>
          </w:tcPr>
          <w:p w14:paraId="6F2E9D7B"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693" w:type="dxa"/>
            <w:vAlign w:val="center"/>
            <w:hideMark/>
          </w:tcPr>
          <w:p w14:paraId="6A5C6766"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95" w:type="dxa"/>
            <w:vAlign w:val="center"/>
            <w:hideMark/>
          </w:tcPr>
          <w:p w14:paraId="75F7ADA9"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Вкладка "Транспортні засоби":</w:t>
            </w:r>
            <w:r w:rsidRPr="005D124C">
              <w:rPr>
                <w:rFonts w:ascii="Times New Roman" w:eastAsia="Times New Roman" w:hAnsi="Times New Roman" w:cs="Times New Roman"/>
                <w:sz w:val="20"/>
                <w:szCs w:val="20"/>
              </w:rPr>
              <w:br/>
              <w:t>ТЗ BC8954MI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5D124C">
              <w:rPr>
                <w:rFonts w:ascii="Times New Roman" w:eastAsia="Times New Roman" w:hAnsi="Times New Roman" w:cs="Times New Roman"/>
                <w:sz w:val="20"/>
                <w:szCs w:val="20"/>
              </w:rPr>
              <w:br/>
              <w:t>Вкладка "Матеріально-технічна база":</w:t>
            </w:r>
            <w:r w:rsidRPr="005D124C">
              <w:rPr>
                <w:rFonts w:ascii="Times New Roman" w:eastAsia="Times New Roman" w:hAnsi="Times New Roman" w:cs="Times New Roman"/>
                <w:sz w:val="20"/>
                <w:szCs w:val="20"/>
              </w:rPr>
              <w:br/>
              <w:t>- у розділі "Технічний стан" відсутні відмітки про перевірку технічного стану перед рейсом технічним персоналом та перевірку технічного стану після рейсу у разі заповнення відомості про "Забезпечення технічного стану";</w:t>
            </w:r>
            <w:r w:rsidRPr="005D124C">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у вступній частині (преамбулі) Договору № 1 від 16.05.2025 не зазначено ПІБ та посада особи, які діє від імені Виконавця та відсутня назва документу, на підставі якого така особа діє; а також Виконавцем зазначено обидві сторони договору.</w:t>
            </w:r>
            <w:r w:rsidRPr="005D124C">
              <w:rPr>
                <w:rFonts w:ascii="Times New Roman" w:eastAsia="Times New Roman" w:hAnsi="Times New Roman" w:cs="Times New Roman"/>
                <w:sz w:val="20"/>
                <w:szCs w:val="20"/>
              </w:rPr>
              <w:br/>
              <w:t>Вкладка "Персонал":</w:t>
            </w:r>
            <w:r w:rsidRPr="005D124C">
              <w:rPr>
                <w:rFonts w:ascii="Times New Roman" w:eastAsia="Times New Roman" w:hAnsi="Times New Roman" w:cs="Times New Roman"/>
                <w:sz w:val="20"/>
                <w:szCs w:val="20"/>
              </w:rPr>
              <w:br/>
              <w:t xml:space="preserve">- відомості про "Фахівець </w:t>
            </w:r>
            <w:r w:rsidRPr="005D124C">
              <w:rPr>
                <w:rFonts w:ascii="Times New Roman" w:eastAsia="Times New Roman" w:hAnsi="Times New Roman" w:cs="Times New Roman"/>
                <w:sz w:val="20"/>
                <w:szCs w:val="20"/>
              </w:rPr>
              <w:lastRenderedPageBreak/>
              <w:t>відповідальний за організацію та безпеку міжнародних перевезень": невірно заповнено поле "Повідомлення про працевлаштування", а саме відсутня назва органу ДФС.</w:t>
            </w:r>
          </w:p>
        </w:tc>
      </w:tr>
      <w:tr w:rsidR="005D124C" w:rsidRPr="005D124C" w14:paraId="7C7F6408" w14:textId="77777777" w:rsidTr="005D124C">
        <w:trPr>
          <w:trHeight w:val="20"/>
        </w:trPr>
        <w:tc>
          <w:tcPr>
            <w:tcW w:w="562" w:type="dxa"/>
            <w:noWrap/>
            <w:vAlign w:val="center"/>
            <w:hideMark/>
          </w:tcPr>
          <w:p w14:paraId="346F6877" w14:textId="62985E41"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lastRenderedPageBreak/>
              <w:t>8</w:t>
            </w:r>
          </w:p>
        </w:tc>
        <w:tc>
          <w:tcPr>
            <w:tcW w:w="1385" w:type="dxa"/>
            <w:noWrap/>
            <w:vAlign w:val="center"/>
            <w:hideMark/>
          </w:tcPr>
          <w:p w14:paraId="31077ECA"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Заява про отримання ліцензії</w:t>
            </w:r>
          </w:p>
        </w:tc>
        <w:tc>
          <w:tcPr>
            <w:tcW w:w="742" w:type="dxa"/>
            <w:vAlign w:val="center"/>
            <w:hideMark/>
          </w:tcPr>
          <w:p w14:paraId="0797D1E5"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2610/5/2025</w:t>
            </w:r>
          </w:p>
        </w:tc>
        <w:tc>
          <w:tcPr>
            <w:tcW w:w="708" w:type="dxa"/>
            <w:noWrap/>
            <w:vAlign w:val="center"/>
            <w:hideMark/>
          </w:tcPr>
          <w:p w14:paraId="665BEEBE"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17.05.2025</w:t>
            </w:r>
          </w:p>
        </w:tc>
        <w:tc>
          <w:tcPr>
            <w:tcW w:w="709" w:type="dxa"/>
            <w:noWrap/>
            <w:vAlign w:val="center"/>
            <w:hideMark/>
          </w:tcPr>
          <w:p w14:paraId="6FE2E3D6"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26.05.2025</w:t>
            </w:r>
          </w:p>
        </w:tc>
        <w:tc>
          <w:tcPr>
            <w:tcW w:w="1134" w:type="dxa"/>
            <w:noWrap/>
            <w:vAlign w:val="center"/>
            <w:hideMark/>
          </w:tcPr>
          <w:p w14:paraId="6E4B6966"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21.05.2025</w:t>
            </w:r>
          </w:p>
        </w:tc>
        <w:tc>
          <w:tcPr>
            <w:tcW w:w="1701" w:type="dxa"/>
            <w:vAlign w:val="center"/>
            <w:hideMark/>
          </w:tcPr>
          <w:p w14:paraId="5E17542E"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3482300138</w:t>
            </w:r>
          </w:p>
        </w:tc>
        <w:tc>
          <w:tcPr>
            <w:tcW w:w="1559" w:type="dxa"/>
            <w:vAlign w:val="center"/>
            <w:hideMark/>
          </w:tcPr>
          <w:p w14:paraId="400558BB"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ДІДУХ ЮРІЙ ВАСИЛЬОВИЧ</w:t>
            </w:r>
          </w:p>
        </w:tc>
        <w:tc>
          <w:tcPr>
            <w:tcW w:w="2127" w:type="dxa"/>
            <w:vAlign w:val="center"/>
            <w:hideMark/>
          </w:tcPr>
          <w:p w14:paraId="2829C69E"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693" w:type="dxa"/>
            <w:vAlign w:val="center"/>
            <w:hideMark/>
          </w:tcPr>
          <w:p w14:paraId="65B55637"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95" w:type="dxa"/>
            <w:vAlign w:val="center"/>
            <w:hideMark/>
          </w:tcPr>
          <w:p w14:paraId="78B96C5F" w14:textId="77777777" w:rsidR="005D124C" w:rsidRPr="005D124C" w:rsidRDefault="005D124C" w:rsidP="005D124C">
            <w:pPr>
              <w:jc w:val="center"/>
              <w:rPr>
                <w:rFonts w:ascii="Times New Roman" w:eastAsia="Times New Roman" w:hAnsi="Times New Roman" w:cs="Times New Roman"/>
                <w:sz w:val="20"/>
                <w:szCs w:val="20"/>
              </w:rPr>
            </w:pPr>
            <w:r w:rsidRPr="005D124C">
              <w:rPr>
                <w:rFonts w:ascii="Times New Roman" w:eastAsia="Times New Roman" w:hAnsi="Times New Roman" w:cs="Times New Roman"/>
                <w:sz w:val="20"/>
                <w:szCs w:val="20"/>
              </w:rPr>
              <w:t>Вкладка "Транспортні засоби":</w:t>
            </w:r>
            <w:r w:rsidRPr="005D124C">
              <w:rPr>
                <w:rFonts w:ascii="Times New Roman" w:eastAsia="Times New Roman" w:hAnsi="Times New Roman" w:cs="Times New Roman"/>
                <w:sz w:val="20"/>
                <w:szCs w:val="20"/>
              </w:rPr>
              <w:br/>
              <w:t>- ТЗ BC4074OC - невірно заповнені поля: Дата реєстрації/Дата видачі (для ТРТ), серія, номер (№) свідоцтва, згідно фотокопії свідоцтва (оновленого) про реєстрацію ТЗ;</w:t>
            </w:r>
            <w:r w:rsidRPr="005D124C">
              <w:rPr>
                <w:rFonts w:ascii="Times New Roman" w:eastAsia="Times New Roman" w:hAnsi="Times New Roman" w:cs="Times New Roman"/>
                <w:sz w:val="20"/>
                <w:szCs w:val="20"/>
              </w:rPr>
              <w:br/>
              <w:t>- ТЗ BC4074OC - невірно заповнено поле рівень екологічних норм, згідно даних свідоцтва;</w:t>
            </w:r>
            <w:r w:rsidRPr="005D124C">
              <w:rPr>
                <w:rFonts w:ascii="Times New Roman" w:eastAsia="Times New Roman" w:hAnsi="Times New Roman" w:cs="Times New Roman"/>
                <w:sz w:val="20"/>
                <w:szCs w:val="20"/>
              </w:rPr>
              <w:br/>
              <w:t>- ТЗ BC4074OC - відсутні відомості про тахограф.</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13392" w14:textId="77777777" w:rsidR="00526D30" w:rsidRDefault="00526D30">
      <w:pPr>
        <w:spacing w:after="0" w:line="240" w:lineRule="auto"/>
      </w:pPr>
      <w:r>
        <w:separator/>
      </w:r>
    </w:p>
  </w:endnote>
  <w:endnote w:type="continuationSeparator" w:id="0">
    <w:p w14:paraId="71330021" w14:textId="77777777" w:rsidR="00526D30" w:rsidRDefault="0052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2FB76" w14:textId="77777777" w:rsidR="00526D30" w:rsidRDefault="00526D30">
      <w:pPr>
        <w:spacing w:after="0" w:line="240" w:lineRule="auto"/>
      </w:pPr>
      <w:r>
        <w:separator/>
      </w:r>
    </w:p>
  </w:footnote>
  <w:footnote w:type="continuationSeparator" w:id="0">
    <w:p w14:paraId="651D196E" w14:textId="77777777" w:rsidR="00526D30" w:rsidRDefault="0052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5C75AEE4"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E038A3">
      <w:rPr>
        <w:rFonts w:ascii="Times New Roman" w:eastAsia="Times New Roman" w:hAnsi="Times New Roman" w:cs="Times New Roman"/>
        <w:noProof/>
        <w:color w:val="000000"/>
        <w:sz w:val="28"/>
        <w:szCs w:val="28"/>
      </w:rPr>
      <w:t>22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E6BC9"/>
    <w:rsid w:val="00104488"/>
    <w:rsid w:val="00114288"/>
    <w:rsid w:val="0014638E"/>
    <w:rsid w:val="00157A5C"/>
    <w:rsid w:val="0016758C"/>
    <w:rsid w:val="0019284E"/>
    <w:rsid w:val="00196655"/>
    <w:rsid w:val="001B0FD1"/>
    <w:rsid w:val="001E1230"/>
    <w:rsid w:val="00272403"/>
    <w:rsid w:val="00295F07"/>
    <w:rsid w:val="002B3912"/>
    <w:rsid w:val="002B6E96"/>
    <w:rsid w:val="003248CC"/>
    <w:rsid w:val="003478E3"/>
    <w:rsid w:val="00384B1B"/>
    <w:rsid w:val="0039541A"/>
    <w:rsid w:val="003A6C23"/>
    <w:rsid w:val="003A7665"/>
    <w:rsid w:val="003C00F3"/>
    <w:rsid w:val="003F4D56"/>
    <w:rsid w:val="00452BEF"/>
    <w:rsid w:val="004B030F"/>
    <w:rsid w:val="004F17E8"/>
    <w:rsid w:val="0051793E"/>
    <w:rsid w:val="0052198A"/>
    <w:rsid w:val="00525E2F"/>
    <w:rsid w:val="00526D30"/>
    <w:rsid w:val="00545250"/>
    <w:rsid w:val="005C5B82"/>
    <w:rsid w:val="005D124C"/>
    <w:rsid w:val="005D3211"/>
    <w:rsid w:val="00606627"/>
    <w:rsid w:val="0061118C"/>
    <w:rsid w:val="006317F7"/>
    <w:rsid w:val="00641882"/>
    <w:rsid w:val="006456C8"/>
    <w:rsid w:val="00674C4C"/>
    <w:rsid w:val="006B39DD"/>
    <w:rsid w:val="00700291"/>
    <w:rsid w:val="0071580B"/>
    <w:rsid w:val="0078429B"/>
    <w:rsid w:val="007B42B4"/>
    <w:rsid w:val="007C3589"/>
    <w:rsid w:val="007D2079"/>
    <w:rsid w:val="007D292A"/>
    <w:rsid w:val="007D76AD"/>
    <w:rsid w:val="00826B86"/>
    <w:rsid w:val="0088445D"/>
    <w:rsid w:val="008E7D31"/>
    <w:rsid w:val="00904C85"/>
    <w:rsid w:val="00911131"/>
    <w:rsid w:val="00937538"/>
    <w:rsid w:val="009379F0"/>
    <w:rsid w:val="009B6AD5"/>
    <w:rsid w:val="009B79BC"/>
    <w:rsid w:val="009C4E1D"/>
    <w:rsid w:val="009C4F58"/>
    <w:rsid w:val="009E1808"/>
    <w:rsid w:val="00A601C8"/>
    <w:rsid w:val="00A60C17"/>
    <w:rsid w:val="00A667FD"/>
    <w:rsid w:val="00A76E32"/>
    <w:rsid w:val="00A80F4C"/>
    <w:rsid w:val="00AD464C"/>
    <w:rsid w:val="00AF0A18"/>
    <w:rsid w:val="00B10A41"/>
    <w:rsid w:val="00B333A2"/>
    <w:rsid w:val="00B60FC2"/>
    <w:rsid w:val="00B6544D"/>
    <w:rsid w:val="00B929AF"/>
    <w:rsid w:val="00C16993"/>
    <w:rsid w:val="00C334EB"/>
    <w:rsid w:val="00C512BB"/>
    <w:rsid w:val="00C54968"/>
    <w:rsid w:val="00C7159E"/>
    <w:rsid w:val="00C85E2B"/>
    <w:rsid w:val="00C92A99"/>
    <w:rsid w:val="00CA7B0C"/>
    <w:rsid w:val="00CB04C4"/>
    <w:rsid w:val="00CB3EA1"/>
    <w:rsid w:val="00CF3AF0"/>
    <w:rsid w:val="00CF4B16"/>
    <w:rsid w:val="00D75B1A"/>
    <w:rsid w:val="00D878FF"/>
    <w:rsid w:val="00DA32C6"/>
    <w:rsid w:val="00DC0527"/>
    <w:rsid w:val="00DD4EED"/>
    <w:rsid w:val="00E038A3"/>
    <w:rsid w:val="00E9029A"/>
    <w:rsid w:val="00EB0A9A"/>
    <w:rsid w:val="00EB1327"/>
    <w:rsid w:val="00EB4FE8"/>
    <w:rsid w:val="00EF716C"/>
    <w:rsid w:val="00F1283D"/>
    <w:rsid w:val="00F13F53"/>
    <w:rsid w:val="00FA263A"/>
    <w:rsid w:val="00FC7382"/>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95610871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453475750">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46747491">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4D721E-7FE0-4D46-A788-D14DE453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7257</Words>
  <Characters>4137</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2025-05-22T13:41:00Z</cp:lastPrinted>
  <dcterms:created xsi:type="dcterms:W3CDTF">2025-05-22T13:41:00Z</dcterms:created>
  <dcterms:modified xsi:type="dcterms:W3CDTF">2025-05-22T13:41:00Z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