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6F39" w14:textId="57C1296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597E67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597E67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7777777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заяв здобувачів ліцензій про отримання ліцензій, розширення</w:t>
      </w:r>
      <w:r w:rsidR="000F217A" w:rsidRPr="00597E67">
        <w:rPr>
          <w:rFonts w:ascii="Times New Roman" w:hAnsi="Times New Roman" w:cs="Times New Roman"/>
          <w:b/>
          <w:sz w:val="28"/>
          <w:szCs w:val="28"/>
          <w:lang w:val="uk-UA"/>
        </w:rPr>
        <w:t>, звуження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597E67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</w:p>
    <w:p w14:paraId="6336056D" w14:textId="77777777" w:rsidR="00B346A0" w:rsidRPr="00597E67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984"/>
        <w:gridCol w:w="1559"/>
        <w:gridCol w:w="1843"/>
        <w:gridCol w:w="2410"/>
      </w:tblGrid>
      <w:tr w:rsidR="00A06026" w:rsidRPr="00597E67" w14:paraId="6AC5058F" w14:textId="77777777" w:rsidTr="00A06026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A06026" w:rsidRPr="00597E67" w:rsidRDefault="00A06026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984" w:type="dxa"/>
            <w:vAlign w:val="center"/>
          </w:tcPr>
          <w:p w14:paraId="3AD54E14" w14:textId="77777777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  <w:proofErr w:type="spellEnd"/>
          </w:p>
        </w:tc>
        <w:tc>
          <w:tcPr>
            <w:tcW w:w="1559" w:type="dxa"/>
            <w:vAlign w:val="center"/>
          </w:tcPr>
          <w:p w14:paraId="24211FBF" w14:textId="77777777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Вид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господарської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діяльності</w:t>
            </w:r>
            <w:proofErr w:type="spellEnd"/>
          </w:p>
        </w:tc>
        <w:tc>
          <w:tcPr>
            <w:tcW w:w="1843" w:type="dxa"/>
            <w:vAlign w:val="center"/>
          </w:tcPr>
          <w:p w14:paraId="25CBAAFF" w14:textId="77777777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розгляду</w:t>
            </w:r>
            <w:proofErr w:type="spellEnd"/>
          </w:p>
        </w:tc>
        <w:tc>
          <w:tcPr>
            <w:tcW w:w="2410" w:type="dxa"/>
            <w:vAlign w:val="center"/>
          </w:tcPr>
          <w:p w14:paraId="116BAC7E" w14:textId="77777777" w:rsidR="00A06026" w:rsidRPr="00597E67" w:rsidRDefault="00A06026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підстави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для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розгляду</w:t>
            </w:r>
            <w:proofErr w:type="spellEnd"/>
          </w:p>
        </w:tc>
      </w:tr>
      <w:tr w:rsidR="00A06026" w:rsidRPr="00597E67" w14:paraId="7A0F5087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0B0E43E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4DF05A4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1848/2/2024</w:t>
            </w:r>
          </w:p>
        </w:tc>
        <w:tc>
          <w:tcPr>
            <w:tcW w:w="1129" w:type="dxa"/>
            <w:vAlign w:val="center"/>
          </w:tcPr>
          <w:p w14:paraId="48D12702" w14:textId="18C4710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1AD25491" w14:textId="43319A9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1202F42D" w14:textId="3B75C65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65E305A" w14:textId="30FC3AC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09BE3D6" w14:textId="44CD2F4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ТОВ "ДРУЧКОВСЬКИЙ СЕРВІС"</w:t>
            </w:r>
          </w:p>
        </w:tc>
        <w:tc>
          <w:tcPr>
            <w:tcW w:w="1559" w:type="dxa"/>
            <w:vAlign w:val="center"/>
          </w:tcPr>
          <w:p w14:paraId="37806880" w14:textId="0E9C95E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435D595" w14:textId="282FC59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04FA23A" w14:textId="4BBB0ED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KA0739ME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нежитлових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№15052023/1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15.05.2023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сторін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код ЄДРПОУ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Орендаря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акту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приймання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майна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нежитлових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№15052023/1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15.05.2023.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 ТЗ";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поставлених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відміток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пунктах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тех. персоналом" та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рейсу"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персонал":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кваліфікація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персоналу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вимогам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п.12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умов.</w:t>
            </w:r>
          </w:p>
        </w:tc>
      </w:tr>
      <w:tr w:rsidR="00A06026" w:rsidRPr="00597E67" w14:paraId="2D083610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397F5CD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029C20A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3207/2/2024</w:t>
            </w:r>
          </w:p>
        </w:tc>
        <w:tc>
          <w:tcPr>
            <w:tcW w:w="1129" w:type="dxa"/>
            <w:vAlign w:val="center"/>
          </w:tcPr>
          <w:p w14:paraId="72E1C12F" w14:textId="3A9D29B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59BD0A9B" w14:textId="3A5722A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444CB0C1" w14:textId="3BD9868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4D25AACA" w14:textId="230BFBA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5D5EBBF" w14:textId="1BD8EDF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ЖАРСЬКИЙ РУСЛАН ОЛЕГОВИЧ</w:t>
            </w:r>
          </w:p>
        </w:tc>
        <w:tc>
          <w:tcPr>
            <w:tcW w:w="1559" w:type="dxa"/>
            <w:vAlign w:val="center"/>
          </w:tcPr>
          <w:p w14:paraId="4AC1BB27" w14:textId="6C2D485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535ACED" w14:textId="203DDD6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737A6D5" w14:textId="00633BC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вид/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на як буде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6CDD8A00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EAB34E" w14:textId="661A6D7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vAlign w:val="center"/>
          </w:tcPr>
          <w:p w14:paraId="07ED84BE" w14:textId="76D1C6D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3303/2/2024</w:t>
            </w:r>
          </w:p>
        </w:tc>
        <w:tc>
          <w:tcPr>
            <w:tcW w:w="1129" w:type="dxa"/>
            <w:vAlign w:val="center"/>
          </w:tcPr>
          <w:p w14:paraId="3E0A127D" w14:textId="68C72B5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134" w:type="dxa"/>
            <w:vAlign w:val="center"/>
          </w:tcPr>
          <w:p w14:paraId="2374185C" w14:textId="3BD733E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37D737D2" w14:textId="49EDEED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5685482F" w14:textId="47F09F7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70E72BFF" w14:textId="4FF8D58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ГАЙДУЦЬКИЙ МИХАЙЛО ЯРОСЛАВОВИЧ</w:t>
            </w:r>
          </w:p>
        </w:tc>
        <w:tc>
          <w:tcPr>
            <w:tcW w:w="1559" w:type="dxa"/>
            <w:vAlign w:val="center"/>
          </w:tcPr>
          <w:p w14:paraId="6F8FD7DC" w14:textId="1825531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C59076F" w14:textId="6AF0B30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E7F188B" w14:textId="2F10028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заяви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BO5001EC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 і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сплив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термін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прикріплена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контрагентом.</w:t>
            </w:r>
          </w:p>
        </w:tc>
      </w:tr>
      <w:tr w:rsidR="00A06026" w:rsidRPr="00597E67" w14:paraId="575E20F5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7FD93F" w14:textId="1EE7412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1" w:type="dxa"/>
            <w:vAlign w:val="center"/>
          </w:tcPr>
          <w:p w14:paraId="06BE0548" w14:textId="4D7CD35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177/2/2024</w:t>
            </w:r>
          </w:p>
        </w:tc>
        <w:tc>
          <w:tcPr>
            <w:tcW w:w="1129" w:type="dxa"/>
            <w:vAlign w:val="center"/>
          </w:tcPr>
          <w:p w14:paraId="42DD41E5" w14:textId="48C4FCE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1134" w:type="dxa"/>
            <w:vAlign w:val="center"/>
          </w:tcPr>
          <w:p w14:paraId="3D35C482" w14:textId="4828437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52C092A8" w14:textId="4631E4E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0C7124B" w14:textId="71A1B5A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A304AE3" w14:textId="3ED731A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КУШТА СЕРГІЙ ГРИГОРОВИЧ</w:t>
            </w:r>
          </w:p>
        </w:tc>
        <w:tc>
          <w:tcPr>
            <w:tcW w:w="1559" w:type="dxa"/>
            <w:vAlign w:val="center"/>
          </w:tcPr>
          <w:p w14:paraId="39B5BBCF" w14:textId="6098F94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1843" w:type="dxa"/>
            <w:vAlign w:val="center"/>
          </w:tcPr>
          <w:p w14:paraId="0BF2C9C5" w14:textId="679F432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C334EAC" w14:textId="63DFF16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AB0755EA, AB0114BX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провадження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AB0755EA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ТЗ,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масу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масу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навантаження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AB0114BX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AB0755EA -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іншого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п. 28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одночасно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декількома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ліцензіатами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заборонено.</w:t>
            </w:r>
          </w:p>
        </w:tc>
      </w:tr>
      <w:tr w:rsidR="00A06026" w:rsidRPr="00597E67" w14:paraId="28DB5325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AF3BAD" w14:textId="158D599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46914F89" w14:textId="393BCDE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258/2/2024</w:t>
            </w:r>
          </w:p>
        </w:tc>
        <w:tc>
          <w:tcPr>
            <w:tcW w:w="1129" w:type="dxa"/>
            <w:vAlign w:val="center"/>
          </w:tcPr>
          <w:p w14:paraId="4FA525FE" w14:textId="465648C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01.02.2024</w:t>
            </w:r>
          </w:p>
        </w:tc>
        <w:tc>
          <w:tcPr>
            <w:tcW w:w="1134" w:type="dxa"/>
            <w:vAlign w:val="center"/>
          </w:tcPr>
          <w:p w14:paraId="0DAF5858" w14:textId="7732761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1ADCDDFF" w14:textId="65E9705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6" w:type="dxa"/>
            <w:vAlign w:val="center"/>
          </w:tcPr>
          <w:p w14:paraId="263D31B1" w14:textId="478718D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0F073BB9" w14:textId="1933C64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КУЧЕРОВ АНТОН АНДРІЙОВИЧ</w:t>
            </w:r>
          </w:p>
        </w:tc>
        <w:tc>
          <w:tcPr>
            <w:tcW w:w="1559" w:type="dxa"/>
            <w:vAlign w:val="center"/>
          </w:tcPr>
          <w:p w14:paraId="238AEF51" w14:textId="7249A11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240BB85D" w14:textId="0DB6351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0AC9BA1" w14:textId="221F9AA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- ТЗ KA1531ME;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", "№", "Дата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до"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ТРТ ТЗ.</w:t>
            </w:r>
          </w:p>
        </w:tc>
      </w:tr>
      <w:tr w:rsidR="00A06026" w:rsidRPr="00597E67" w14:paraId="68A59D89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74D2A10" w14:textId="6AB215F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vAlign w:val="center"/>
          </w:tcPr>
          <w:p w14:paraId="0653791D" w14:textId="47A8C77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1764/2/2024</w:t>
            </w:r>
          </w:p>
        </w:tc>
        <w:tc>
          <w:tcPr>
            <w:tcW w:w="1129" w:type="dxa"/>
            <w:vAlign w:val="center"/>
          </w:tcPr>
          <w:p w14:paraId="4B5A0415" w14:textId="30F8721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575B7C75" w14:textId="463D20F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6BC284BE" w14:textId="4B80ADD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06B70F9" w14:textId="61318DE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3DAAFD1" w14:textId="48B8547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ПОКЛІТОР ЛЮБОМИР ЗІНОВІЙОВИЧ</w:t>
            </w:r>
          </w:p>
        </w:tc>
        <w:tc>
          <w:tcPr>
            <w:tcW w:w="1559" w:type="dxa"/>
            <w:vAlign w:val="center"/>
          </w:tcPr>
          <w:p w14:paraId="3797C1C3" w14:textId="628DBBA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3F131B3" w14:textId="72653F7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670C9464" w14:textId="313FFEB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AT0721IB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"Модель",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 і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адреса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прикріплена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акт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прийому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однієї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прикріплена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Контрагентом.</w:t>
            </w:r>
          </w:p>
        </w:tc>
      </w:tr>
      <w:tr w:rsidR="00A06026" w:rsidRPr="00597E67" w14:paraId="171BC36C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CF79884" w14:textId="3382A2A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71A2E029" w14:textId="33C4E81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1850/2/2024</w:t>
            </w:r>
          </w:p>
        </w:tc>
        <w:tc>
          <w:tcPr>
            <w:tcW w:w="1129" w:type="dxa"/>
            <w:vAlign w:val="center"/>
          </w:tcPr>
          <w:p w14:paraId="107E676E" w14:textId="2407E74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5C52950A" w14:textId="5E3FBE5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672C95AB" w14:textId="4E75267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3476B6AF" w14:textId="7F521C9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4AAE191" w14:textId="382AAB4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ПТАШКО ВІТАЛІЙ ВАЛЕНТИНОВИЧ</w:t>
            </w:r>
          </w:p>
        </w:tc>
        <w:tc>
          <w:tcPr>
            <w:tcW w:w="1559" w:type="dxa"/>
            <w:vAlign w:val="center"/>
          </w:tcPr>
          <w:p w14:paraId="0A9C5D6F" w14:textId="57FA9C8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2BB91210" w14:textId="44532AE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5F6C620" w14:textId="45A0B2A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CA1364AA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категорія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CA1364AA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до",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заповнюється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CA1364AA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CA1364AA -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іншого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п. 28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використання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одночасно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декількома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ліцензіатами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заборонено.</w:t>
            </w:r>
          </w:p>
        </w:tc>
      </w:tr>
      <w:tr w:rsidR="00A06026" w:rsidRPr="00597E67" w14:paraId="76BA6A88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BB946E" w14:textId="35A7B36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A16A7" w14:textId="61FB5A1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1600/2/2024</w:t>
            </w:r>
          </w:p>
        </w:tc>
        <w:tc>
          <w:tcPr>
            <w:tcW w:w="1129" w:type="dxa"/>
            <w:vAlign w:val="center"/>
          </w:tcPr>
          <w:p w14:paraId="4483F014" w14:textId="02BB747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134" w:type="dxa"/>
            <w:vAlign w:val="center"/>
          </w:tcPr>
          <w:p w14:paraId="149E049D" w14:textId="6C70438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0D23AA3E" w14:textId="37DC92B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C46D0A3" w14:textId="6FBE84E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631209A" w14:textId="5C4B9FB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КОВАЛЕНКО СЕРГІЙ АНАТОЛІЙОВИЧ</w:t>
            </w:r>
          </w:p>
        </w:tc>
        <w:tc>
          <w:tcPr>
            <w:tcW w:w="1559" w:type="dxa"/>
            <w:vAlign w:val="center"/>
          </w:tcPr>
          <w:p w14:paraId="15BC889E" w14:textId="5C3A0D8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CD1D29D" w14:textId="3A2712F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889BA3D" w14:textId="081097A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CE4093BA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A06026" w:rsidRPr="00597E67" w14:paraId="2C38FFF0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1DD52B" w14:textId="3C270FB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</w:tcPr>
          <w:p w14:paraId="1087A8CB" w14:textId="317C30D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2823/2/2024</w:t>
            </w:r>
          </w:p>
        </w:tc>
        <w:tc>
          <w:tcPr>
            <w:tcW w:w="1129" w:type="dxa"/>
            <w:vAlign w:val="center"/>
          </w:tcPr>
          <w:p w14:paraId="3F6322E0" w14:textId="0469A85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593DCEE1" w14:textId="646C6A2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33366FF8" w14:textId="2E310B6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4A725BF4" w14:textId="2A8F087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787F834" w14:textId="443EB62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ОЛІЙНИК ОСТАП ГЕННАДІЙОВИЧ</w:t>
            </w:r>
          </w:p>
        </w:tc>
        <w:tc>
          <w:tcPr>
            <w:tcW w:w="1559" w:type="dxa"/>
            <w:vAlign w:val="center"/>
          </w:tcPr>
          <w:p w14:paraId="5649A3DA" w14:textId="4B24985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621FCE8A" w14:textId="55F4EB9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94376FF" w14:textId="2FFDE8B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населений пункт,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вулиця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, квартира.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BC9512AM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57F0D2C5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23B49F" w14:textId="419331C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19D5272F" w14:textId="3CE1A34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485/2/2024</w:t>
            </w:r>
          </w:p>
        </w:tc>
        <w:tc>
          <w:tcPr>
            <w:tcW w:w="1129" w:type="dxa"/>
            <w:vAlign w:val="center"/>
          </w:tcPr>
          <w:p w14:paraId="214CED60" w14:textId="3740FFF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02.02.2024</w:t>
            </w:r>
          </w:p>
        </w:tc>
        <w:tc>
          <w:tcPr>
            <w:tcW w:w="1134" w:type="dxa"/>
            <w:vAlign w:val="center"/>
          </w:tcPr>
          <w:p w14:paraId="1F3B314D" w14:textId="53A9145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3CDF1E01" w14:textId="6C1A2A1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568EEDB2" w14:textId="2962F9E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4490CC5" w14:textId="52DB078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РИБАК МАКСИМ СЕРГІЙОВИЧ</w:t>
            </w:r>
          </w:p>
        </w:tc>
        <w:tc>
          <w:tcPr>
            <w:tcW w:w="1559" w:type="dxa"/>
            <w:vAlign w:val="center"/>
          </w:tcPr>
          <w:p w14:paraId="217BAEE5" w14:textId="37BD97A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20F14C0D" w14:textId="7F70671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3FF65CA" w14:textId="162FD3B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CA2961AE, CA2292AA, CA2222AA, CA1770AE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CA2222AA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дату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серію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номер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модель ТЗ;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3154FB26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A840F0" w14:textId="2D50B87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79D00077" w14:textId="42A4E57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1366/2/2024</w:t>
            </w:r>
          </w:p>
        </w:tc>
        <w:tc>
          <w:tcPr>
            <w:tcW w:w="1129" w:type="dxa"/>
            <w:vAlign w:val="center"/>
          </w:tcPr>
          <w:p w14:paraId="3BAEC7CC" w14:textId="4B043CD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134" w:type="dxa"/>
            <w:vAlign w:val="center"/>
          </w:tcPr>
          <w:p w14:paraId="3B33AC9C" w14:textId="7C9E841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4871ABCC" w14:textId="360BB91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BD883C1" w14:textId="4E30870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5154572A" w14:textId="138995B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ЛАДИКА АНДРІЙ ОРЕСТОВИЧ</w:t>
            </w:r>
          </w:p>
        </w:tc>
        <w:tc>
          <w:tcPr>
            <w:tcW w:w="1559" w:type="dxa"/>
            <w:vAlign w:val="center"/>
          </w:tcPr>
          <w:p w14:paraId="2BA0B6E2" w14:textId="2042196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4F94C0A9" w14:textId="22D6330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8AFF4F4" w14:textId="0E716C5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BO8267EC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 (марка, тип,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серійний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номер);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акту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приймання-передачі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майна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нього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Долучений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№Л-02/24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05.02.2024 не є договором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являється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договором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відміток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 перед рейсом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рейсу,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№Л-02/24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05.02.2024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строк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договору.</w:t>
            </w:r>
          </w:p>
        </w:tc>
      </w:tr>
      <w:tr w:rsidR="00A06026" w:rsidRPr="00597E67" w14:paraId="72B89FA6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6451E6E" w14:textId="573661F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04AD423F" w14:textId="14FB62C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1314/2/2024</w:t>
            </w:r>
          </w:p>
        </w:tc>
        <w:tc>
          <w:tcPr>
            <w:tcW w:w="1129" w:type="dxa"/>
            <w:vAlign w:val="center"/>
          </w:tcPr>
          <w:p w14:paraId="05D32E07" w14:textId="0B08108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134" w:type="dxa"/>
            <w:vAlign w:val="center"/>
          </w:tcPr>
          <w:p w14:paraId="11996C6E" w14:textId="4F6EEE6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45E1800B" w14:textId="3CEF23E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76F9F5CB" w14:textId="766DA46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7CDFC8D" w14:textId="1EFEF12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ТОВ "ЛЮКС ЛОДЖИСТИКС"</w:t>
            </w:r>
          </w:p>
        </w:tc>
        <w:tc>
          <w:tcPr>
            <w:tcW w:w="1559" w:type="dxa"/>
            <w:vAlign w:val="center"/>
          </w:tcPr>
          <w:p w14:paraId="245E6FB0" w14:textId="3575E33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5EF6AD5" w14:textId="069ABFD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5CE25A8C" w14:textId="79BDCB6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всіх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у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Додатковій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закріплені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A06026" w:rsidRPr="00597E67" w14:paraId="3951F10F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71C0128" w14:textId="03AAB9A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81" w:type="dxa"/>
            <w:vAlign w:val="center"/>
          </w:tcPr>
          <w:p w14:paraId="386542DC" w14:textId="32D0FA6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1952/2/2024</w:t>
            </w:r>
          </w:p>
        </w:tc>
        <w:tc>
          <w:tcPr>
            <w:tcW w:w="1129" w:type="dxa"/>
            <w:vAlign w:val="center"/>
          </w:tcPr>
          <w:p w14:paraId="1FC2B7E8" w14:textId="1622795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11.02.2024</w:t>
            </w:r>
          </w:p>
        </w:tc>
        <w:tc>
          <w:tcPr>
            <w:tcW w:w="1134" w:type="dxa"/>
            <w:vAlign w:val="center"/>
          </w:tcPr>
          <w:p w14:paraId="0C160BC9" w14:textId="4395C7A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44CEE2F4" w14:textId="00EB328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4FE588AD" w14:textId="0995CBE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2048A53" w14:textId="027A856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БРУСЕНЦОВ АНТОН АНАТОЛІЙОВИЧ</w:t>
            </w:r>
          </w:p>
        </w:tc>
        <w:tc>
          <w:tcPr>
            <w:tcW w:w="1559" w:type="dxa"/>
            <w:vAlign w:val="center"/>
          </w:tcPr>
          <w:p w14:paraId="633B755B" w14:textId="4A3139F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B1210C7" w14:textId="5D88DD0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F1A91A2" w14:textId="6693D61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, квартира.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BK3493IK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номер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ідентифікаційний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код ТЗ.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чіткі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читабельні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належним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чином.</w:t>
            </w:r>
          </w:p>
        </w:tc>
      </w:tr>
      <w:tr w:rsidR="00A06026" w:rsidRPr="00597E67" w14:paraId="2F1E08DA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E860BD2" w14:textId="5AB3EBE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2780698E" w14:textId="136A0D2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2798/2/2024</w:t>
            </w:r>
          </w:p>
        </w:tc>
        <w:tc>
          <w:tcPr>
            <w:tcW w:w="1129" w:type="dxa"/>
            <w:vAlign w:val="center"/>
          </w:tcPr>
          <w:p w14:paraId="045E4694" w14:textId="668746D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2FC65503" w14:textId="6EB49BD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66B8253C" w14:textId="21CC424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41796423" w14:textId="341690D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03DB9BA" w14:textId="3C4815D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ДУДКА АНАТОЛІЙ ІВАНОВИЧ</w:t>
            </w:r>
          </w:p>
        </w:tc>
        <w:tc>
          <w:tcPr>
            <w:tcW w:w="1559" w:type="dxa"/>
            <w:vAlign w:val="center"/>
          </w:tcPr>
          <w:p w14:paraId="1B0AF934" w14:textId="347A313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F06F132" w14:textId="4EBFFF7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85FD293" w14:textId="36B7B62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оскільки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№ 93/24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стоянку, ремонт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30.01.2024 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304512EF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46568F" w14:textId="436DDE2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5B736ABD" w14:textId="0C2F808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2418/2/2024</w:t>
            </w:r>
          </w:p>
        </w:tc>
        <w:tc>
          <w:tcPr>
            <w:tcW w:w="1129" w:type="dxa"/>
            <w:vAlign w:val="center"/>
          </w:tcPr>
          <w:p w14:paraId="75D2B6BD" w14:textId="1562EFF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134" w:type="dxa"/>
            <w:vAlign w:val="center"/>
          </w:tcPr>
          <w:p w14:paraId="2FB967F3" w14:textId="0F9DD68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76D58F58" w14:textId="353B475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79E91A67" w14:textId="3E2DAA9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0840107" w14:textId="084F907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ЧОРНИЙ СЕРГІЙ СТЕПАНОВИЧ</w:t>
            </w:r>
          </w:p>
        </w:tc>
        <w:tc>
          <w:tcPr>
            <w:tcW w:w="1559" w:type="dxa"/>
            <w:vAlign w:val="center"/>
          </w:tcPr>
          <w:p w14:paraId="43285777" w14:textId="6F65EE4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7DB0359C" w14:textId="3473442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C05A984" w14:textId="450B74A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 (не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A06026" w:rsidRPr="00597E67" w14:paraId="0AB84A83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4F4168A" w14:textId="68F1355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0311A36C" w14:textId="474A2B8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1958/2/2024</w:t>
            </w:r>
          </w:p>
        </w:tc>
        <w:tc>
          <w:tcPr>
            <w:tcW w:w="1129" w:type="dxa"/>
            <w:vAlign w:val="center"/>
          </w:tcPr>
          <w:p w14:paraId="56B7204E" w14:textId="0374660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11.02.2024</w:t>
            </w:r>
          </w:p>
        </w:tc>
        <w:tc>
          <w:tcPr>
            <w:tcW w:w="1134" w:type="dxa"/>
            <w:vAlign w:val="center"/>
          </w:tcPr>
          <w:p w14:paraId="4A5F2169" w14:textId="237B1D2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3E919827" w14:textId="4519DEE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7286F64B" w14:textId="0C89CC5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31F98AA" w14:textId="1312E97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СТЕРПУ СЕРГІЙ ВІТАЛІЙОВИЧ</w:t>
            </w:r>
          </w:p>
        </w:tc>
        <w:tc>
          <w:tcPr>
            <w:tcW w:w="1559" w:type="dxa"/>
            <w:vAlign w:val="center"/>
          </w:tcPr>
          <w:p w14:paraId="0E307EA3" w14:textId="579258D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7576F4A0" w14:textId="2466D9D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F938DEA" w14:textId="18BFED9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CE4077CT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ЄВРО).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A06026" w:rsidRPr="00597E67" w14:paraId="0B660046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B0F4AD8" w14:textId="0898586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81" w:type="dxa"/>
            <w:vAlign w:val="center"/>
          </w:tcPr>
          <w:p w14:paraId="74B736B4" w14:textId="510A5B2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1901/2/2024</w:t>
            </w:r>
          </w:p>
        </w:tc>
        <w:tc>
          <w:tcPr>
            <w:tcW w:w="1129" w:type="dxa"/>
            <w:vAlign w:val="center"/>
          </w:tcPr>
          <w:p w14:paraId="33BA895C" w14:textId="1557B06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10.02.2024</w:t>
            </w:r>
          </w:p>
        </w:tc>
        <w:tc>
          <w:tcPr>
            <w:tcW w:w="1134" w:type="dxa"/>
            <w:vAlign w:val="center"/>
          </w:tcPr>
          <w:p w14:paraId="16344C8A" w14:textId="6016181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6F6913DC" w14:textId="1774DDF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2D2BD4EF" w14:textId="202603A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47BFBBE" w14:textId="7A0516A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ВОЛОБУЄВ ІГОР ФЕДОРОВИЧ</w:t>
            </w:r>
          </w:p>
        </w:tc>
        <w:tc>
          <w:tcPr>
            <w:tcW w:w="1559" w:type="dxa"/>
            <w:vAlign w:val="center"/>
          </w:tcPr>
          <w:p w14:paraId="1375658B" w14:textId="3041DF2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19C53DD8" w14:textId="6A1AABB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EE251B9" w14:textId="1C3A6F7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внесена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адресу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: поле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CA9119BC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CA9119BC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заповнені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 та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розпізнавального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ліхтаря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оранжевого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даху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сигнального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ліхтаря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зеленим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червоним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світлом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розташованого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верхньому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правому кутку лобового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адресу.</w:t>
            </w:r>
          </w:p>
        </w:tc>
      </w:tr>
      <w:tr w:rsidR="00A06026" w:rsidRPr="00597E67" w14:paraId="5FE01CE4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3253DA4" w14:textId="57DBFA9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26BAAFF8" w14:textId="75CB7B7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2141/2/2024</w:t>
            </w:r>
          </w:p>
        </w:tc>
        <w:tc>
          <w:tcPr>
            <w:tcW w:w="1129" w:type="dxa"/>
            <w:vAlign w:val="center"/>
          </w:tcPr>
          <w:p w14:paraId="62FD8C71" w14:textId="1A4D919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3401B29A" w14:textId="2CD6978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402D98D5" w14:textId="3F80222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304D09E2" w14:textId="31AB4BF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A7D9D5D" w14:textId="7B61B31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ПАЛАМАР АНАТОЛІЙ БОГДАНОВИЧ</w:t>
            </w:r>
          </w:p>
        </w:tc>
        <w:tc>
          <w:tcPr>
            <w:tcW w:w="1559" w:type="dxa"/>
            <w:vAlign w:val="center"/>
          </w:tcPr>
          <w:p w14:paraId="700ADFF5" w14:textId="6E1F94C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6C3EBEC6" w14:textId="4C9C5F9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E29AD0A" w14:textId="260C7CC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BC7257KO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статтею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53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розділу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IV ЗУ "Про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автомобільний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транспорт" при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повинен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Рекомендовано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звернутись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сервісного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центру МВС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участі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русі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власником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</w:tr>
      <w:tr w:rsidR="00A06026" w:rsidRPr="00597E67" w14:paraId="4776885E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3C142E0" w14:textId="2D2A1E5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81" w:type="dxa"/>
            <w:vAlign w:val="center"/>
          </w:tcPr>
          <w:p w14:paraId="182F625F" w14:textId="63D6AE3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2715/2/2024</w:t>
            </w:r>
          </w:p>
        </w:tc>
        <w:tc>
          <w:tcPr>
            <w:tcW w:w="1129" w:type="dxa"/>
            <w:vAlign w:val="center"/>
          </w:tcPr>
          <w:p w14:paraId="6CDD8590" w14:textId="3DE597F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0959E837" w14:textId="2C03DCD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6" w:type="dxa"/>
            <w:vAlign w:val="center"/>
          </w:tcPr>
          <w:p w14:paraId="592E460B" w14:textId="2B3BCC1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5F41F973" w14:textId="3012749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27B64F4" w14:textId="21F7EA7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ЖОРНОВИЙ РОМАН ВІКТОРОВИЧ</w:t>
            </w:r>
          </w:p>
        </w:tc>
        <w:tc>
          <w:tcPr>
            <w:tcW w:w="1559" w:type="dxa"/>
            <w:vAlign w:val="center"/>
          </w:tcPr>
          <w:p w14:paraId="42DCA036" w14:textId="3EEB8AE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24FB061B" w14:textId="6D3BF94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D260ABB" w14:textId="30D64E2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ТЗ CA6808BC: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форматі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обрізаних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сторін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оригіналу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чіткі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належним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чином.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CA4647BO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A06026" w:rsidRPr="00597E67" w14:paraId="623F3212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95A4F39" w14:textId="43DAF07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089E05B8" w14:textId="0ADABA1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2729/2/2024</w:t>
            </w:r>
          </w:p>
        </w:tc>
        <w:tc>
          <w:tcPr>
            <w:tcW w:w="1129" w:type="dxa"/>
            <w:vAlign w:val="center"/>
          </w:tcPr>
          <w:p w14:paraId="314E0650" w14:textId="0420DBB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1954F3D2" w14:textId="7B98F40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6B1A8113" w14:textId="35D5E15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72D6A22C" w14:textId="6932C71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54D9501A" w14:textId="04041FF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СІМОНЯН АРАМ АНДРІЙОВИЧ</w:t>
            </w:r>
          </w:p>
        </w:tc>
        <w:tc>
          <w:tcPr>
            <w:tcW w:w="1559" w:type="dxa"/>
            <w:vAlign w:val="center"/>
          </w:tcPr>
          <w:p w14:paraId="2FE2D5F4" w14:textId="2D4B167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C36C9AF" w14:textId="34A9442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4CE40275" w14:textId="5CA9124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вид/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буде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вулиця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BH6276EB, BH5196IM, BH1984EK, BH0807HP, BH4275HE, BH8942HC, BH0805HP, BH0806HP, BH9241HE, BH4146IH, BH4406MO, BH2157IH, BH3032MO, BH0652TB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5179DA90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D70C823" w14:textId="414888B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vAlign w:val="center"/>
          </w:tcPr>
          <w:p w14:paraId="5ABABA42" w14:textId="6133111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2788/2/2024</w:t>
            </w:r>
          </w:p>
        </w:tc>
        <w:tc>
          <w:tcPr>
            <w:tcW w:w="1129" w:type="dxa"/>
            <w:vAlign w:val="center"/>
          </w:tcPr>
          <w:p w14:paraId="4888641F" w14:textId="7F230BC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3375D38D" w14:textId="1DFD641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419D57" w14:textId="31E7BF2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23DF9A2" w14:textId="7590015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37A2924" w14:textId="3DD9575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ТОВ "ТРАНС ТУР-СЕРВІС"</w:t>
            </w:r>
          </w:p>
        </w:tc>
        <w:tc>
          <w:tcPr>
            <w:tcW w:w="1559" w:type="dxa"/>
            <w:vAlign w:val="center"/>
          </w:tcPr>
          <w:p w14:paraId="50890D83" w14:textId="55F85B4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автобусами,міжн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34D846B6" w14:textId="33D389B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81D9213" w14:textId="5557FFA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ст.1 Закону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Автомобільний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транспорт"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створення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власником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одним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власників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автомобільний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особою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підприємцем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підприємницька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припинена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цієї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набуває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новостворена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особа. Станом на 16.02.2024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контрагента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припинена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та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чинна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яка видана наказом Укртрансбезпеки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10.10.2022 № 501.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–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номер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контрагента.</w:t>
            </w:r>
          </w:p>
        </w:tc>
      </w:tr>
      <w:tr w:rsidR="00A06026" w:rsidRPr="00597E67" w14:paraId="74D5574C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6DB2254" w14:textId="2195F20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6FC09E4C" w14:textId="5DA8D7B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1564/2/2024</w:t>
            </w:r>
          </w:p>
        </w:tc>
        <w:tc>
          <w:tcPr>
            <w:tcW w:w="1129" w:type="dxa"/>
            <w:vAlign w:val="center"/>
          </w:tcPr>
          <w:p w14:paraId="4B85B9C7" w14:textId="3168296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134" w:type="dxa"/>
            <w:vAlign w:val="center"/>
          </w:tcPr>
          <w:p w14:paraId="6434DDFC" w14:textId="0409F8F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5B34EC74" w14:textId="7BA8023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18600B2A" w14:textId="4B737AF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04F173F6" w14:textId="40334DB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ТОВ "ЗЕРНЯТКО-ПІВДЕНЬ"</w:t>
            </w:r>
          </w:p>
        </w:tc>
        <w:tc>
          <w:tcPr>
            <w:tcW w:w="1559" w:type="dxa"/>
            <w:vAlign w:val="center"/>
          </w:tcPr>
          <w:p w14:paraId="3DFA5F69" w14:textId="0B39360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1843" w:type="dxa"/>
            <w:vAlign w:val="center"/>
          </w:tcPr>
          <w:p w14:paraId="492B1E14" w14:textId="2CDA8E8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62DC46D" w14:textId="579983D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найменування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органу ДФС та дату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спеціальність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A06026" w:rsidRPr="00597E67" w14:paraId="4DB1FCF5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782E650" w14:textId="0D5264D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81" w:type="dxa"/>
            <w:vAlign w:val="center"/>
          </w:tcPr>
          <w:p w14:paraId="33CA4D86" w14:textId="5FE2ACE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2894/2/2024</w:t>
            </w:r>
          </w:p>
        </w:tc>
        <w:tc>
          <w:tcPr>
            <w:tcW w:w="1129" w:type="dxa"/>
            <w:vAlign w:val="center"/>
          </w:tcPr>
          <w:p w14:paraId="730CEBF0" w14:textId="160F638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51C4435B" w14:textId="6769C41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7158ECEC" w14:textId="5F94EAA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7B860507" w14:textId="6EFB781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E97B2E5" w14:textId="0809FCD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ПАСІЧНИК ОЛЕСЯ ВОЛОДИМИРІВНА</w:t>
            </w:r>
          </w:p>
        </w:tc>
        <w:tc>
          <w:tcPr>
            <w:tcW w:w="1559" w:type="dxa"/>
            <w:vAlign w:val="center"/>
          </w:tcPr>
          <w:p w14:paraId="0CB6B497" w14:textId="02364C9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83ABD93" w14:textId="7825912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0879D7F" w14:textId="543D690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і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прикріплений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файл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фотокопією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акт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прийому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-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дату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;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спеціальність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кваліфікація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Уповноважений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(консультант)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безпеки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дату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;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спеціальність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кваліфікація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6D74199D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0422B74" w14:textId="2CF3CEB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1" w:type="dxa"/>
            <w:vAlign w:val="center"/>
          </w:tcPr>
          <w:p w14:paraId="4589E2EC" w14:textId="45E5009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1685/2/2024</w:t>
            </w:r>
          </w:p>
        </w:tc>
        <w:tc>
          <w:tcPr>
            <w:tcW w:w="1129" w:type="dxa"/>
            <w:vAlign w:val="center"/>
          </w:tcPr>
          <w:p w14:paraId="55D35325" w14:textId="7D53834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2729A35C" w14:textId="07E03B6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036CD000" w14:textId="405279A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00743FBC" w14:textId="3712338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733EB22" w14:textId="2EA546B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ТОВ "БУСТРАНС УКРАЇНА"</w:t>
            </w:r>
          </w:p>
        </w:tc>
        <w:tc>
          <w:tcPr>
            <w:tcW w:w="1559" w:type="dxa"/>
            <w:vAlign w:val="center"/>
          </w:tcPr>
          <w:p w14:paraId="5DD03E58" w14:textId="1597259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18F4A6F7" w14:textId="628ABBE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CB601E8" w14:textId="7F5815F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автобусами", та/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цього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виду,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05.04.2007 № 13/01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акту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12.04.2007 № 13/01-01,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18.05.2008 № 23/04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акту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21.05.2008 № 23/04-01,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24.06.2009 №31/06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 та акту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25.06.2009 № 31/06-01,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13.02.2010 № 42/02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 акту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14.02.2010 № 42/02-01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Вами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").</w:t>
            </w:r>
          </w:p>
        </w:tc>
      </w:tr>
      <w:tr w:rsidR="00A06026" w:rsidRPr="00597E67" w14:paraId="2074AA92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A079173" w14:textId="204D51C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81" w:type="dxa"/>
            <w:vAlign w:val="center"/>
          </w:tcPr>
          <w:p w14:paraId="2F63B488" w14:textId="6C22899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3260/2/2024</w:t>
            </w:r>
          </w:p>
        </w:tc>
        <w:tc>
          <w:tcPr>
            <w:tcW w:w="1129" w:type="dxa"/>
            <w:vAlign w:val="center"/>
          </w:tcPr>
          <w:p w14:paraId="1F119163" w14:textId="0404478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134" w:type="dxa"/>
            <w:vAlign w:val="center"/>
          </w:tcPr>
          <w:p w14:paraId="00033D7D" w14:textId="59C2F44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75A9292" w14:textId="76B7ED6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8B59A53" w14:textId="1EB9546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7D9CA4C6" w14:textId="3D5B0856" w:rsidR="00A06026" w:rsidRPr="001548ED" w:rsidRDefault="00A06026" w:rsidP="0082443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КОСТАН ІВАН ІВАНОВИЧ</w:t>
            </w:r>
          </w:p>
        </w:tc>
        <w:tc>
          <w:tcPr>
            <w:tcW w:w="1559" w:type="dxa"/>
            <w:vAlign w:val="center"/>
          </w:tcPr>
          <w:p w14:paraId="7D6A399C" w14:textId="2F8123F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6F311546" w14:textId="084DE3D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4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 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його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490A0528" w14:textId="2F2AADE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ЄДР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підприємницької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- ТЗ AO9351HM: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поля "марка таксометра", "тип таксометра",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серійний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номер таксометра";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сигнального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ліхтаря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зеленим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червоним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світлом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розташованого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верхньому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правому кутку лобового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нанесених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композицій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квадратів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розташованих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шаховому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порядку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дверцятах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лівого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боку;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нанесених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композицій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квадратів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розташованих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шаховому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порядку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дверцятах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правого боку;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 (не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надають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A06026" w:rsidRPr="00597E67" w14:paraId="315643EE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6C0711D" w14:textId="5AA7051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81" w:type="dxa"/>
            <w:vAlign w:val="center"/>
          </w:tcPr>
          <w:p w14:paraId="0FC049B8" w14:textId="097CA8F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1955/2/2024</w:t>
            </w:r>
          </w:p>
        </w:tc>
        <w:tc>
          <w:tcPr>
            <w:tcW w:w="1129" w:type="dxa"/>
            <w:vAlign w:val="center"/>
          </w:tcPr>
          <w:p w14:paraId="5ED8C5B3" w14:textId="0E6B6C4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11.02.2024</w:t>
            </w:r>
          </w:p>
        </w:tc>
        <w:tc>
          <w:tcPr>
            <w:tcW w:w="1134" w:type="dxa"/>
            <w:vAlign w:val="center"/>
          </w:tcPr>
          <w:p w14:paraId="3D254429" w14:textId="4A263B2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59B4B475" w14:textId="11EC7B5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047BC500" w14:textId="5AEF140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F26CDF0" w14:textId="505F9EF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ОЛЕШ ПЕТРО ВІКТОРОВИЧ</w:t>
            </w:r>
          </w:p>
        </w:tc>
        <w:tc>
          <w:tcPr>
            <w:tcW w:w="1559" w:type="dxa"/>
            <w:vAlign w:val="center"/>
          </w:tcPr>
          <w:p w14:paraId="7EB737AA" w14:textId="7F61A93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5DF7FE6" w14:textId="60A5941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A3A803B" w14:textId="4B304DE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Вкладка "Матеріальн6о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укладеного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зазначеним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контрагентом.</w:t>
            </w:r>
          </w:p>
        </w:tc>
      </w:tr>
      <w:tr w:rsidR="00A06026" w:rsidRPr="00597E67" w14:paraId="434440C7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578DBE6" w14:textId="4477F4C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81" w:type="dxa"/>
            <w:vAlign w:val="center"/>
          </w:tcPr>
          <w:p w14:paraId="1898E99D" w14:textId="1A44FE8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3008/2/2024</w:t>
            </w:r>
          </w:p>
        </w:tc>
        <w:tc>
          <w:tcPr>
            <w:tcW w:w="1129" w:type="dxa"/>
            <w:vAlign w:val="center"/>
          </w:tcPr>
          <w:p w14:paraId="3D46E475" w14:textId="63E5F84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63B72DB9" w14:textId="0873B21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05620E84" w14:textId="5982CE9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1DD39E8B" w14:textId="0A3CCC0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7C84551B" w14:textId="1E4E2AA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ЯШНА ІРИНА ОЛЕГІВНА</w:t>
            </w:r>
          </w:p>
        </w:tc>
        <w:tc>
          <w:tcPr>
            <w:tcW w:w="1559" w:type="dxa"/>
            <w:vAlign w:val="center"/>
          </w:tcPr>
          <w:p w14:paraId="7BC1D63B" w14:textId="37C78CD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</w:t>
            </w: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6448527" w14:textId="7D728F6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DB4FC6A" w14:textId="2EF391C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AO6215IA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5F2300F3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C75FD11" w14:textId="48F78AC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281" w:type="dxa"/>
            <w:vAlign w:val="center"/>
          </w:tcPr>
          <w:p w14:paraId="457A48CC" w14:textId="4793916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2126/2/2024</w:t>
            </w:r>
          </w:p>
        </w:tc>
        <w:tc>
          <w:tcPr>
            <w:tcW w:w="1129" w:type="dxa"/>
            <w:vAlign w:val="center"/>
          </w:tcPr>
          <w:p w14:paraId="7F4788DB" w14:textId="033F3B9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765A3616" w14:textId="2BDE221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7DD9E5FF" w14:textId="03CFA1F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2B595928" w14:textId="4F85024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F339CFC" w14:textId="3651304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БЕЗОТОСНИЙ ЮРІЙ ПЕТРОВИЧ</w:t>
            </w:r>
          </w:p>
        </w:tc>
        <w:tc>
          <w:tcPr>
            <w:tcW w:w="1559" w:type="dxa"/>
            <w:vAlign w:val="center"/>
          </w:tcPr>
          <w:p w14:paraId="1A1A3CF3" w14:textId="63B7019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7BA1021A" w14:textId="7EC4F53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ADA98C0" w14:textId="6500266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: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оскільки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№ 285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12.02.2024 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1EF0EA93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CE84637" w14:textId="5B92FAF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1" w:type="dxa"/>
            <w:vAlign w:val="center"/>
          </w:tcPr>
          <w:p w14:paraId="55DA80F3" w14:textId="4BB1F1F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2295/2/2024</w:t>
            </w:r>
          </w:p>
        </w:tc>
        <w:tc>
          <w:tcPr>
            <w:tcW w:w="1129" w:type="dxa"/>
            <w:vAlign w:val="center"/>
          </w:tcPr>
          <w:p w14:paraId="3A91C35E" w14:textId="049C7C6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134" w:type="dxa"/>
            <w:vAlign w:val="center"/>
          </w:tcPr>
          <w:p w14:paraId="0500C5DE" w14:textId="025D55E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09B38B87" w14:textId="51B6757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47FC5E29" w14:textId="5FC5F0B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8B9EFB7" w14:textId="542E823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ПРОХОРЕНКО АНДРІЙ АНАТОЛІЙОВИЧ</w:t>
            </w:r>
          </w:p>
        </w:tc>
        <w:tc>
          <w:tcPr>
            <w:tcW w:w="1559" w:type="dxa"/>
            <w:vAlign w:val="center"/>
          </w:tcPr>
          <w:p w14:paraId="502E0DA1" w14:textId="1745B1B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1CDC4A4" w14:textId="67BEEB5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DFD7151" w14:textId="2256E46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BM7474BE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A06026" w:rsidRPr="00597E67" w14:paraId="65CDE2FF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B63BB15" w14:textId="30B36C7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81" w:type="dxa"/>
            <w:vAlign w:val="center"/>
          </w:tcPr>
          <w:p w14:paraId="5C0CD883" w14:textId="6A42C59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1775/2/2024</w:t>
            </w:r>
          </w:p>
        </w:tc>
        <w:tc>
          <w:tcPr>
            <w:tcW w:w="1129" w:type="dxa"/>
            <w:vAlign w:val="center"/>
          </w:tcPr>
          <w:p w14:paraId="73DB0928" w14:textId="1EA3698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134" w:type="dxa"/>
            <w:vAlign w:val="center"/>
          </w:tcPr>
          <w:p w14:paraId="34FB2F21" w14:textId="7E135B6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234BD889" w14:textId="47A704B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2FBEC78D" w14:textId="6D6DC40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506FE4B5" w14:textId="1E46218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ШЕМАНСЬКИЙ ОЛЕКСАНДР ВОЛОДИМИРОВИЧ</w:t>
            </w:r>
          </w:p>
        </w:tc>
        <w:tc>
          <w:tcPr>
            <w:tcW w:w="1559" w:type="dxa"/>
            <w:vAlign w:val="center"/>
          </w:tcPr>
          <w:p w14:paraId="6FA5DAC7" w14:textId="0381DE3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8C6FB21" w14:textId="28369C1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49CFE21" w14:textId="520F6D2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- ТЗ BX3656EM - у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дата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ТЗ;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A06026" w:rsidRPr="00597E67" w14:paraId="6BD535A6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68A3485" w14:textId="6E54DFA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1" w:type="dxa"/>
            <w:vAlign w:val="center"/>
          </w:tcPr>
          <w:p w14:paraId="1F0D8AAA" w14:textId="637C057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3181/2/2024</w:t>
            </w:r>
          </w:p>
        </w:tc>
        <w:tc>
          <w:tcPr>
            <w:tcW w:w="1129" w:type="dxa"/>
            <w:vAlign w:val="center"/>
          </w:tcPr>
          <w:p w14:paraId="658D6603" w14:textId="27EA311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7C8F5B26" w14:textId="5E6A4C8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11.03.2024</w:t>
            </w:r>
          </w:p>
        </w:tc>
        <w:tc>
          <w:tcPr>
            <w:tcW w:w="1276" w:type="dxa"/>
            <w:vAlign w:val="center"/>
          </w:tcPr>
          <w:p w14:paraId="22A8CDBF" w14:textId="2F066C4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40E9E57D" w14:textId="2473963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5DC3D01" w14:textId="10B6464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ШУЛЬГА ДАНИЛО ВІТАЛІЙОВИЧ</w:t>
            </w:r>
          </w:p>
        </w:tc>
        <w:tc>
          <w:tcPr>
            <w:tcW w:w="1559" w:type="dxa"/>
            <w:vAlign w:val="center"/>
          </w:tcPr>
          <w:p w14:paraId="0D1D0444" w14:textId="3BB3073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2D396152" w14:textId="5E28536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0D575E9C" w14:textId="4C159CF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AP9101EX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AP9101EX 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A06026" w:rsidRPr="00597E67" w14:paraId="3E793434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D781D3C" w14:textId="4915F6D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281" w:type="dxa"/>
            <w:vAlign w:val="center"/>
          </w:tcPr>
          <w:p w14:paraId="3406716C" w14:textId="59C955E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2969/2/2024</w:t>
            </w:r>
          </w:p>
        </w:tc>
        <w:tc>
          <w:tcPr>
            <w:tcW w:w="1129" w:type="dxa"/>
            <w:vAlign w:val="center"/>
          </w:tcPr>
          <w:p w14:paraId="763A01FD" w14:textId="1BF23AB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2A6B4B3C" w14:textId="36C4561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6" w:type="dxa"/>
            <w:vAlign w:val="center"/>
          </w:tcPr>
          <w:p w14:paraId="71320E3E" w14:textId="2527FD7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28594B5F" w14:textId="0A326AF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08D2ADD2" w14:textId="0399D66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ГОРОЩУК ЮРІЙ ВІКТОРОВИЧ</w:t>
            </w:r>
          </w:p>
        </w:tc>
        <w:tc>
          <w:tcPr>
            <w:tcW w:w="1559" w:type="dxa"/>
            <w:vAlign w:val="center"/>
          </w:tcPr>
          <w:p w14:paraId="1562F93B" w14:textId="3FC4250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0FFF8CB" w14:textId="62CD936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6F84B9A" w14:textId="039C94B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№1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нежитлового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09.02.2024 року;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ТЗ":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машиномісць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№2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09.02.2024 року.</w:t>
            </w:r>
          </w:p>
        </w:tc>
      </w:tr>
      <w:tr w:rsidR="00A06026" w:rsidRPr="00597E67" w14:paraId="1A4A6C6C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AD47FE3" w14:textId="6AAC88C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1" w:type="dxa"/>
            <w:vAlign w:val="center"/>
          </w:tcPr>
          <w:p w14:paraId="553B0EDD" w14:textId="200172E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3007/2/2024</w:t>
            </w:r>
          </w:p>
        </w:tc>
        <w:tc>
          <w:tcPr>
            <w:tcW w:w="1129" w:type="dxa"/>
            <w:vAlign w:val="center"/>
          </w:tcPr>
          <w:p w14:paraId="55B62799" w14:textId="72A2F24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481A0753" w14:textId="6701067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97E6D3" w14:textId="37C47DD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37F072A" w14:textId="11CE85C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4AD764D2" w14:textId="1947B26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КАРГО ВЕЙВЗ</w:t>
            </w:r>
          </w:p>
        </w:tc>
        <w:tc>
          <w:tcPr>
            <w:tcW w:w="1559" w:type="dxa"/>
            <w:vAlign w:val="center"/>
          </w:tcPr>
          <w:p w14:paraId="44439E09" w14:textId="6E94CD8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1129FA0" w14:textId="5D9D63E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4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 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його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282AD97" w14:textId="7A0F314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BK2467BC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персонал.</w:t>
            </w:r>
          </w:p>
        </w:tc>
      </w:tr>
      <w:tr w:rsidR="00A06026" w:rsidRPr="00597E67" w14:paraId="022C450A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42E3ABC" w14:textId="40B7B35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281" w:type="dxa"/>
            <w:vAlign w:val="center"/>
          </w:tcPr>
          <w:p w14:paraId="6C900D6B" w14:textId="01B6898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3021/2/2024</w:t>
            </w:r>
          </w:p>
        </w:tc>
        <w:tc>
          <w:tcPr>
            <w:tcW w:w="1129" w:type="dxa"/>
            <w:vAlign w:val="center"/>
          </w:tcPr>
          <w:p w14:paraId="6D5FBAE1" w14:textId="52C6038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0C913111" w14:textId="118196C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39141F3C" w14:textId="3382272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53FF1444" w14:textId="2324313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106A527" w14:textId="56BC162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МАМАЛИЦЬКИЙ ДМИТРО РУСЛАНОВИЧ</w:t>
            </w:r>
          </w:p>
        </w:tc>
        <w:tc>
          <w:tcPr>
            <w:tcW w:w="1559" w:type="dxa"/>
            <w:vAlign w:val="center"/>
          </w:tcPr>
          <w:p w14:paraId="46FA778C" w14:textId="08AABBB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1C92069" w14:textId="18EF7A3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BED1ADB" w14:textId="3630BF6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BX9920CE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A06026" w:rsidRPr="00597E67" w14:paraId="65A83354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7613F4F" w14:textId="6269142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81" w:type="dxa"/>
            <w:vAlign w:val="center"/>
          </w:tcPr>
          <w:p w14:paraId="68C6C01F" w14:textId="1BC20BE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3232/2/2024</w:t>
            </w:r>
          </w:p>
        </w:tc>
        <w:tc>
          <w:tcPr>
            <w:tcW w:w="1129" w:type="dxa"/>
            <w:vAlign w:val="center"/>
          </w:tcPr>
          <w:p w14:paraId="2BC550EF" w14:textId="7E4F244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4BBEBB56" w14:textId="0A48F94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F25BC43" w14:textId="320A909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5B4575F" w14:textId="2D360E0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0A126B8E" w14:textId="48A092B2" w:rsidR="00A06026" w:rsidRPr="001548ED" w:rsidRDefault="00A06026" w:rsidP="006975E5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БУЧИНСЬКИЙ ВІТАЛІЙ АНАТОЛІЙОВИЧ</w:t>
            </w:r>
          </w:p>
        </w:tc>
        <w:tc>
          <w:tcPr>
            <w:tcW w:w="1559" w:type="dxa"/>
            <w:vAlign w:val="center"/>
          </w:tcPr>
          <w:p w14:paraId="7FB4CA53" w14:textId="0B3FAE8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5C2C4A4" w14:textId="251657E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4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 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його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2BFEB666" w14:textId="6536952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особи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суб’єкта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дата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запису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26.03.2021, №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запису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: 2001640060001002994.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BK0929HK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</w:tr>
      <w:tr w:rsidR="00A06026" w:rsidRPr="00597E67" w14:paraId="481B816B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0C61A47" w14:textId="34AC959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281" w:type="dxa"/>
            <w:vAlign w:val="center"/>
          </w:tcPr>
          <w:p w14:paraId="4AEAB377" w14:textId="4AAC407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2778/2/2024</w:t>
            </w:r>
          </w:p>
        </w:tc>
        <w:tc>
          <w:tcPr>
            <w:tcW w:w="1129" w:type="dxa"/>
            <w:vAlign w:val="center"/>
          </w:tcPr>
          <w:p w14:paraId="28F3B360" w14:textId="4D3115A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28353255" w14:textId="6F178E8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14:paraId="1BD8B329" w14:textId="75C32D4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635DDBEC" w14:textId="5BADCA9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5AAC0A7E" w14:textId="477257F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ТОВ "КИЙТРАНС-2005"</w:t>
            </w:r>
          </w:p>
        </w:tc>
        <w:tc>
          <w:tcPr>
            <w:tcW w:w="1559" w:type="dxa"/>
            <w:vAlign w:val="center"/>
          </w:tcPr>
          <w:p w14:paraId="151B6722" w14:textId="08A47AD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пасажирів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автобусами,міжнародні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7503148" w14:textId="290A409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A7F7E42" w14:textId="095D6FB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всіх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AI9948EX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A06026" w:rsidRPr="00597E67" w14:paraId="56C78C70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240BEBC" w14:textId="5BF2C08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81" w:type="dxa"/>
            <w:vAlign w:val="center"/>
          </w:tcPr>
          <w:p w14:paraId="68E21C78" w14:textId="22CDE47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2938/2/2024</w:t>
            </w:r>
          </w:p>
        </w:tc>
        <w:tc>
          <w:tcPr>
            <w:tcW w:w="1129" w:type="dxa"/>
            <w:vAlign w:val="center"/>
          </w:tcPr>
          <w:p w14:paraId="456B1032" w14:textId="4FC2DAF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37591785" w14:textId="0156E38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6FE81C7C" w14:textId="7D62F1C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6" w:type="dxa"/>
            <w:vAlign w:val="center"/>
          </w:tcPr>
          <w:p w14:paraId="3699B2B7" w14:textId="57E158C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5A02935" w14:textId="733AA1E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МАРТІРОСЯН МАНВЕЛ ОЛЕКСАНДРОВИЧ</w:t>
            </w:r>
          </w:p>
        </w:tc>
        <w:tc>
          <w:tcPr>
            <w:tcW w:w="1559" w:type="dxa"/>
            <w:vAlign w:val="center"/>
          </w:tcPr>
          <w:p w14:paraId="3C59A468" w14:textId="2B61076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5604EE90" w14:textId="446521E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64100C7" w14:textId="76D36D7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AX9845CB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A06026" w:rsidRPr="00597E67" w14:paraId="0775D1FE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0637CBB" w14:textId="0AD0E79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281" w:type="dxa"/>
            <w:vAlign w:val="center"/>
          </w:tcPr>
          <w:p w14:paraId="43B4D5D2" w14:textId="1AEA4E6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3041/2/2024</w:t>
            </w:r>
          </w:p>
        </w:tc>
        <w:tc>
          <w:tcPr>
            <w:tcW w:w="1129" w:type="dxa"/>
            <w:vAlign w:val="center"/>
          </w:tcPr>
          <w:p w14:paraId="0B7BA27F" w14:textId="29CDC43E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2115A75F" w14:textId="55EE52A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56C2BB0E" w14:textId="32E6434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6" w:type="dxa"/>
            <w:vAlign w:val="center"/>
          </w:tcPr>
          <w:p w14:paraId="078EF63C" w14:textId="46B0273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F2D0154" w14:textId="27D7ED9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TOB "СУПЕР ЕКСПРЕС ЛОГІСТИК"</w:t>
            </w:r>
          </w:p>
        </w:tc>
        <w:tc>
          <w:tcPr>
            <w:tcW w:w="1559" w:type="dxa"/>
            <w:vAlign w:val="center"/>
          </w:tcPr>
          <w:p w14:paraId="6C98B42D" w14:textId="21C2324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3945192F" w14:textId="32100D7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2AE3FD36" w14:textId="2CE133C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строк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строку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ремонт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15.01.2024 року;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"адреса"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вулиці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адреси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п.1.1 Договору на ремонт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15.01.2024 року.</w:t>
            </w:r>
          </w:p>
        </w:tc>
      </w:tr>
      <w:tr w:rsidR="00A06026" w:rsidRPr="00597E67" w14:paraId="47201981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E05BACA" w14:textId="0B52537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281" w:type="dxa"/>
            <w:vAlign w:val="center"/>
          </w:tcPr>
          <w:p w14:paraId="4CDBB617" w14:textId="5015D55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2724/2/2024</w:t>
            </w:r>
          </w:p>
        </w:tc>
        <w:tc>
          <w:tcPr>
            <w:tcW w:w="1129" w:type="dxa"/>
            <w:vAlign w:val="center"/>
          </w:tcPr>
          <w:p w14:paraId="23E580FA" w14:textId="70A5A66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3691AA86" w14:textId="1DEE4BD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0D4796E6" w14:textId="59E0190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0E749C39" w14:textId="052DC61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C2770D9" w14:textId="49E0291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КОЛОЇЗД ОКСАНА МИКОЛАЇВНА</w:t>
            </w:r>
          </w:p>
        </w:tc>
        <w:tc>
          <w:tcPr>
            <w:tcW w:w="1559" w:type="dxa"/>
            <w:vAlign w:val="center"/>
          </w:tcPr>
          <w:p w14:paraId="40213615" w14:textId="3794290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524AA34" w14:textId="49F5A4D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AA28047" w14:textId="6FC19CA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ТЗ":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2024/1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автопідприємством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01.02.2024;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2024/1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автопідприємством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01.02.2024 у п.5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РНОКПП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Замовника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</w:p>
        </w:tc>
      </w:tr>
      <w:tr w:rsidR="00A06026" w:rsidRPr="00597E67" w14:paraId="23D66A74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7F517D" w14:textId="7057F4F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281" w:type="dxa"/>
            <w:vAlign w:val="center"/>
          </w:tcPr>
          <w:p w14:paraId="70660A44" w14:textId="2BD6379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3169/2/2024</w:t>
            </w:r>
          </w:p>
        </w:tc>
        <w:tc>
          <w:tcPr>
            <w:tcW w:w="1129" w:type="dxa"/>
            <w:vAlign w:val="center"/>
          </w:tcPr>
          <w:p w14:paraId="15A4B516" w14:textId="541F700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6AC3D37F" w14:textId="5518892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14:paraId="7595AC6A" w14:textId="2952EFF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0A045353" w14:textId="6DCBC8A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2B2D4844" w14:textId="0B8AC5F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ЛИСИЙ СЕРГІЙ ПЕТРОВИЧ</w:t>
            </w:r>
          </w:p>
        </w:tc>
        <w:tc>
          <w:tcPr>
            <w:tcW w:w="1559" w:type="dxa"/>
            <w:vAlign w:val="center"/>
          </w:tcPr>
          <w:p w14:paraId="033A103B" w14:textId="65D9FAC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658D4B66" w14:textId="7675D6B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8926916" w14:textId="21BC10F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акту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приймання-передачі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майна до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;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переліку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номер ТЗ BX7638CB;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преамбулі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запис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ЄДРПОУ "дату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орендаря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ЄДР.</w:t>
            </w:r>
          </w:p>
        </w:tc>
      </w:tr>
      <w:tr w:rsidR="00A06026" w:rsidRPr="00597E67" w14:paraId="2DEC9A8B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3BEA88C" w14:textId="795E46B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281" w:type="dxa"/>
            <w:vAlign w:val="center"/>
          </w:tcPr>
          <w:p w14:paraId="7454FCD7" w14:textId="7F1A5D4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2563/2/2024</w:t>
            </w:r>
          </w:p>
        </w:tc>
        <w:tc>
          <w:tcPr>
            <w:tcW w:w="1129" w:type="dxa"/>
            <w:vAlign w:val="center"/>
          </w:tcPr>
          <w:p w14:paraId="7B74B937" w14:textId="3179881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47F26F96" w14:textId="1E67D59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3AAFAA07" w14:textId="1079006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001AB4E6" w14:textId="0D1067E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14202F90" w14:textId="125E949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ТОВ "КОВЕЛЬ-ТРАНС"</w:t>
            </w:r>
          </w:p>
        </w:tc>
        <w:tc>
          <w:tcPr>
            <w:tcW w:w="1559" w:type="dxa"/>
            <w:vAlign w:val="center"/>
          </w:tcPr>
          <w:p w14:paraId="31CD75C3" w14:textId="5176D7F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</w:t>
            </w: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322B9A80" w14:textId="574815A4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DD2E01D" w14:textId="0373188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вашої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справи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5A1993DD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AC2A339" w14:textId="30CB5B9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281" w:type="dxa"/>
            <w:vAlign w:val="center"/>
          </w:tcPr>
          <w:p w14:paraId="27FCA48A" w14:textId="7CC6B51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3077/2/2024</w:t>
            </w:r>
          </w:p>
        </w:tc>
        <w:tc>
          <w:tcPr>
            <w:tcW w:w="1129" w:type="dxa"/>
            <w:vAlign w:val="center"/>
          </w:tcPr>
          <w:p w14:paraId="22410C04" w14:textId="6E1F671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3476ACAD" w14:textId="45C1B3F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47CB3DAB" w14:textId="33210A6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5B099446" w14:textId="1597FF5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3560B73" w14:textId="08AE740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ПАФ "БІЛИЙ СТІК"</w:t>
            </w:r>
          </w:p>
        </w:tc>
        <w:tc>
          <w:tcPr>
            <w:tcW w:w="1559" w:type="dxa"/>
            <w:vAlign w:val="center"/>
          </w:tcPr>
          <w:p w14:paraId="770232A9" w14:textId="27A4D56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A5E6F36" w14:textId="799ACF9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03DD412A" w14:textId="431B550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буде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BC9865PB, BC9865PX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BC9865PB, BC9865PX -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додатковій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(й)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буде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06026" w:rsidRPr="00597E67" w14:paraId="20CFF0A3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3712015" w14:textId="048618A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281" w:type="dxa"/>
            <w:vAlign w:val="center"/>
          </w:tcPr>
          <w:p w14:paraId="65E8AE3A" w14:textId="652A823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2611/2/2024</w:t>
            </w:r>
          </w:p>
        </w:tc>
        <w:tc>
          <w:tcPr>
            <w:tcW w:w="1129" w:type="dxa"/>
            <w:vAlign w:val="center"/>
          </w:tcPr>
          <w:p w14:paraId="2A70D6CA" w14:textId="2AD30BC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45ECD68E" w14:textId="7D7835F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29EFD0E4" w14:textId="07BB796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702D835B" w14:textId="3E2C7C0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516BF977" w14:textId="429F041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БУРАК ТАРАС ІГОРОВИЧ</w:t>
            </w:r>
          </w:p>
        </w:tc>
        <w:tc>
          <w:tcPr>
            <w:tcW w:w="1559" w:type="dxa"/>
            <w:vAlign w:val="center"/>
          </w:tcPr>
          <w:p w14:paraId="364E3BF9" w14:textId="696CF55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725F8EF4" w14:textId="140C142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56FC1C21" w14:textId="2E6DA29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BC3033EH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A06026" w:rsidRPr="00597E67" w14:paraId="47F79864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44F5E1A" w14:textId="276CCC9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81" w:type="dxa"/>
            <w:vAlign w:val="center"/>
          </w:tcPr>
          <w:p w14:paraId="53D9F0D3" w14:textId="1E25CE2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1941/2/2024</w:t>
            </w:r>
          </w:p>
        </w:tc>
        <w:tc>
          <w:tcPr>
            <w:tcW w:w="1129" w:type="dxa"/>
            <w:vAlign w:val="center"/>
          </w:tcPr>
          <w:p w14:paraId="6AF89F46" w14:textId="2B61E7F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11.02.2024</w:t>
            </w:r>
          </w:p>
        </w:tc>
        <w:tc>
          <w:tcPr>
            <w:tcW w:w="1134" w:type="dxa"/>
            <w:vAlign w:val="center"/>
          </w:tcPr>
          <w:p w14:paraId="5F032B5A" w14:textId="660C9AA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17A2FD54" w14:textId="7F23173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413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276" w:type="dxa"/>
            <w:vAlign w:val="center"/>
          </w:tcPr>
          <w:p w14:paraId="62DD4CFD" w14:textId="5644428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3F1AA45D" w14:textId="419316B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АНТОНЮК ОЛЕНА ПАВЛІВНА</w:t>
            </w:r>
          </w:p>
        </w:tc>
        <w:tc>
          <w:tcPr>
            <w:tcW w:w="1559" w:type="dxa"/>
            <w:vAlign w:val="center"/>
          </w:tcPr>
          <w:p w14:paraId="7C2060EB" w14:textId="42DAA68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1330F1C" w14:textId="59331FD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ED762D7" w14:textId="19589D8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CE1262EI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A06026" w:rsidRPr="00597E67" w14:paraId="23228373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09E01D8" w14:textId="2AD7BEF5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81" w:type="dxa"/>
            <w:vAlign w:val="center"/>
          </w:tcPr>
          <w:p w14:paraId="48B97E9B" w14:textId="49E8548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2709/2/2024</w:t>
            </w:r>
          </w:p>
        </w:tc>
        <w:tc>
          <w:tcPr>
            <w:tcW w:w="1129" w:type="dxa"/>
            <w:vAlign w:val="center"/>
          </w:tcPr>
          <w:p w14:paraId="0F3AD090" w14:textId="7100040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134" w:type="dxa"/>
            <w:vAlign w:val="center"/>
          </w:tcPr>
          <w:p w14:paraId="5E5FD17E" w14:textId="28A76ED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1CF4BCEC" w14:textId="3A53EFF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74005DA8" w14:textId="4129C9F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5DDF159D" w14:textId="6518327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КОЗАЧУК МАРІЯ ВОЛОДИМИРІВНА</w:t>
            </w:r>
          </w:p>
        </w:tc>
        <w:tc>
          <w:tcPr>
            <w:tcW w:w="1559" w:type="dxa"/>
            <w:vAlign w:val="center"/>
          </w:tcPr>
          <w:p w14:paraId="524D1EDF" w14:textId="6C53F33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3A62DFF" w14:textId="6BA565F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93F796F" w14:textId="43463D9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"Адреса"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п. 2.1 Договору № 21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ремонт, стоянку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12.02.2024.</w:t>
            </w:r>
          </w:p>
        </w:tc>
      </w:tr>
      <w:tr w:rsidR="00A06026" w:rsidRPr="00597E67" w14:paraId="5C6602AB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198A5F" w14:textId="31C58310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281" w:type="dxa"/>
            <w:vAlign w:val="center"/>
          </w:tcPr>
          <w:p w14:paraId="34DE562C" w14:textId="7D2A67F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2763/2/2024</w:t>
            </w:r>
          </w:p>
        </w:tc>
        <w:tc>
          <w:tcPr>
            <w:tcW w:w="1129" w:type="dxa"/>
            <w:vAlign w:val="center"/>
          </w:tcPr>
          <w:p w14:paraId="509CB2F8" w14:textId="5EE35827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134" w:type="dxa"/>
            <w:vAlign w:val="center"/>
          </w:tcPr>
          <w:p w14:paraId="268ABDE5" w14:textId="52B9BFE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33A3BFF3" w14:textId="3B033AA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2C07AB3D" w14:textId="05ED4A8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04BAA96B" w14:textId="5E04901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ТОВ "ГАДЗ-АГРО"</w:t>
            </w:r>
          </w:p>
        </w:tc>
        <w:tc>
          <w:tcPr>
            <w:tcW w:w="1559" w:type="dxa"/>
            <w:vAlign w:val="center"/>
          </w:tcPr>
          <w:p w14:paraId="08022A58" w14:textId="7018219C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61F157C" w14:textId="68CE4F6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018813A3" w14:textId="4DC9652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KA4276KH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"№", "Дата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до"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A06026" w:rsidRPr="00597E67" w14:paraId="59FECA1A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0814BA3" w14:textId="0141D04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281" w:type="dxa"/>
            <w:vAlign w:val="center"/>
          </w:tcPr>
          <w:p w14:paraId="0B3F98A4" w14:textId="5B306D9F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2071/2/2024</w:t>
            </w:r>
          </w:p>
        </w:tc>
        <w:tc>
          <w:tcPr>
            <w:tcW w:w="1129" w:type="dxa"/>
            <w:vAlign w:val="center"/>
          </w:tcPr>
          <w:p w14:paraId="21CF78B0" w14:textId="6BEA54C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12.02.2024</w:t>
            </w:r>
          </w:p>
        </w:tc>
        <w:tc>
          <w:tcPr>
            <w:tcW w:w="1134" w:type="dxa"/>
            <w:vAlign w:val="center"/>
          </w:tcPr>
          <w:p w14:paraId="2F55B8C0" w14:textId="17C29B2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069D7C2A" w14:textId="1FC7DB33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6" w:type="dxa"/>
            <w:vAlign w:val="center"/>
          </w:tcPr>
          <w:p w14:paraId="62B105A3" w14:textId="513102C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6B52A5EA" w14:textId="5E901F1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ВАЩУК ОЛЕКСАНДР ФЕДОРОВИЧ</w:t>
            </w:r>
          </w:p>
        </w:tc>
        <w:tc>
          <w:tcPr>
            <w:tcW w:w="1559" w:type="dxa"/>
            <w:vAlign w:val="center"/>
          </w:tcPr>
          <w:p w14:paraId="5CB4037C" w14:textId="5A05C1D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відходів),міжнар</w:t>
            </w:r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одні перевезення небезпечних вантажів та небезпечних відходів вантажними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00F68118" w14:textId="29EA6B6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0BC32F6B" w14:textId="21278339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ТЗ AC2873CH, AC4092BE  -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розпорядженні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Укртрансбезпеки, 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ліцензіат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подав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невірні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актуальні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AC2873CH, AC1498BX, AC1796HE, AC8599CA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екологічності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.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AC1796HE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якість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подану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AC7545CI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маса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AC0332BX, AC7420HK, AC4762HM, AC1694HO -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видом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".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є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підтвердженням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трирічного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досвіду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виду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 -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ТЗ",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неповністю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адресу;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назву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вулиці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повинен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відповідати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п. 12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умов)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заповненої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відповідає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вимогам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п. 13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умов.</w:t>
            </w:r>
          </w:p>
        </w:tc>
      </w:tr>
      <w:tr w:rsidR="00A06026" w:rsidRPr="00597E67" w14:paraId="4A5EE67B" w14:textId="77777777" w:rsidTr="00A06026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213F577" w14:textId="6244982F" w:rsidR="00A06026" w:rsidRPr="00905E30" w:rsidRDefault="00A06026" w:rsidP="00905E30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1281" w:type="dxa"/>
            <w:vAlign w:val="center"/>
          </w:tcPr>
          <w:p w14:paraId="72BC911F" w14:textId="2CB552F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3051/2/2024</w:t>
            </w:r>
          </w:p>
        </w:tc>
        <w:tc>
          <w:tcPr>
            <w:tcW w:w="1129" w:type="dxa"/>
            <w:vAlign w:val="center"/>
          </w:tcPr>
          <w:p w14:paraId="4718499F" w14:textId="433CB4E8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134" w:type="dxa"/>
            <w:vAlign w:val="center"/>
          </w:tcPr>
          <w:p w14:paraId="09CD403E" w14:textId="0AF506B2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22263815" w14:textId="750E890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6" w:type="dxa"/>
            <w:vAlign w:val="center"/>
          </w:tcPr>
          <w:p w14:paraId="2F4241E4" w14:textId="49AC558B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984" w:type="dxa"/>
            <w:vAlign w:val="center"/>
          </w:tcPr>
          <w:p w14:paraId="76CFB194" w14:textId="75EE9441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СЛИВЧУК МИКОЛА МИХАЙЛОВИЧ</w:t>
            </w:r>
          </w:p>
        </w:tc>
        <w:tc>
          <w:tcPr>
            <w:tcW w:w="1559" w:type="dxa"/>
            <w:vAlign w:val="center"/>
          </w:tcPr>
          <w:p w14:paraId="18DC768D" w14:textId="5CBA74ED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CBCB565" w14:textId="782496EA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E87CA0B" w14:textId="2EBE81A6" w:rsidR="00A06026" w:rsidRPr="001548ED" w:rsidRDefault="00A06026" w:rsidP="001548ED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наданому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Договорі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№05/02-1 на ремонт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05.02.2024 у п.10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РНОКПП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Замовника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548E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"РНОКПП" не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зазначено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РНОКПП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зазначеного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Вами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Фахівця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548E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73F96D35" w14:textId="77777777" w:rsidR="00F14AEC" w:rsidRPr="00F14AEC" w:rsidRDefault="00F14AEC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3CED3AE6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961B3" w14:textId="77777777" w:rsidR="005028DC" w:rsidRDefault="005028DC" w:rsidP="0016479B">
      <w:pPr>
        <w:spacing w:after="0" w:line="240" w:lineRule="auto"/>
      </w:pPr>
      <w:r>
        <w:separator/>
      </w:r>
    </w:p>
  </w:endnote>
  <w:endnote w:type="continuationSeparator" w:id="0">
    <w:p w14:paraId="291DCA03" w14:textId="77777777" w:rsidR="005028DC" w:rsidRDefault="005028DC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DB5BE" w14:textId="77777777" w:rsidR="005028DC" w:rsidRDefault="005028DC" w:rsidP="0016479B">
      <w:pPr>
        <w:spacing w:after="0" w:line="240" w:lineRule="auto"/>
      </w:pPr>
      <w:r>
        <w:separator/>
      </w:r>
    </w:p>
  </w:footnote>
  <w:footnote w:type="continuationSeparator" w:id="0">
    <w:p w14:paraId="7ADF5BAA" w14:textId="77777777" w:rsidR="005028DC" w:rsidRDefault="005028DC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B62F4B" w:rsidRPr="00525AFF" w:rsidRDefault="00B62F4B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62EE5E89" w:rsidR="00B62F4B" w:rsidRPr="00E07BA4" w:rsidRDefault="00B62F4B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5E30">
          <w:rPr>
            <w:rFonts w:ascii="Times New Roman" w:hAnsi="Times New Roman" w:cs="Times New Roman"/>
            <w:noProof/>
            <w:sz w:val="28"/>
            <w:szCs w:val="28"/>
          </w:rPr>
          <w:t>32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B62F4B" w:rsidRDefault="00B62F4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317197">
    <w:abstractNumId w:val="13"/>
  </w:num>
  <w:num w:numId="2" w16cid:durableId="1945846120">
    <w:abstractNumId w:val="12"/>
  </w:num>
  <w:num w:numId="3" w16cid:durableId="1827168241">
    <w:abstractNumId w:val="9"/>
  </w:num>
  <w:num w:numId="4" w16cid:durableId="165899064">
    <w:abstractNumId w:val="1"/>
  </w:num>
  <w:num w:numId="5" w16cid:durableId="1126310885">
    <w:abstractNumId w:val="7"/>
  </w:num>
  <w:num w:numId="6" w16cid:durableId="896743585">
    <w:abstractNumId w:val="6"/>
  </w:num>
  <w:num w:numId="7" w16cid:durableId="2082364486">
    <w:abstractNumId w:val="8"/>
  </w:num>
  <w:num w:numId="8" w16cid:durableId="2026131127">
    <w:abstractNumId w:val="0"/>
  </w:num>
  <w:num w:numId="9" w16cid:durableId="908420528">
    <w:abstractNumId w:val="10"/>
  </w:num>
  <w:num w:numId="10" w16cid:durableId="1183007737">
    <w:abstractNumId w:val="3"/>
  </w:num>
  <w:num w:numId="11" w16cid:durableId="48848685">
    <w:abstractNumId w:val="11"/>
  </w:num>
  <w:num w:numId="12" w16cid:durableId="539630461">
    <w:abstractNumId w:val="2"/>
  </w:num>
  <w:num w:numId="13" w16cid:durableId="1825002883">
    <w:abstractNumId w:val="14"/>
  </w:num>
  <w:num w:numId="14" w16cid:durableId="353924727">
    <w:abstractNumId w:val="15"/>
  </w:num>
  <w:num w:numId="15" w16cid:durableId="32000986">
    <w:abstractNumId w:val="5"/>
  </w:num>
  <w:num w:numId="16" w16cid:durableId="907374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65AC"/>
    <w:rsid w:val="0002723E"/>
    <w:rsid w:val="00027525"/>
    <w:rsid w:val="000279D0"/>
    <w:rsid w:val="00027DBA"/>
    <w:rsid w:val="00030F39"/>
    <w:rsid w:val="000318F1"/>
    <w:rsid w:val="00032B9F"/>
    <w:rsid w:val="00033056"/>
    <w:rsid w:val="0003307A"/>
    <w:rsid w:val="00033546"/>
    <w:rsid w:val="0003533F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E47"/>
    <w:rsid w:val="00053B69"/>
    <w:rsid w:val="0005460A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294C"/>
    <w:rsid w:val="000734EB"/>
    <w:rsid w:val="000737E1"/>
    <w:rsid w:val="00073AB2"/>
    <w:rsid w:val="00073C8E"/>
    <w:rsid w:val="00074274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2047"/>
    <w:rsid w:val="00085596"/>
    <w:rsid w:val="000919E5"/>
    <w:rsid w:val="00091F2F"/>
    <w:rsid w:val="0009292E"/>
    <w:rsid w:val="00093254"/>
    <w:rsid w:val="000932DA"/>
    <w:rsid w:val="000957D4"/>
    <w:rsid w:val="00095CAA"/>
    <w:rsid w:val="00095D97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612D"/>
    <w:rsid w:val="000A6CA0"/>
    <w:rsid w:val="000A7475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690"/>
    <w:rsid w:val="000E3129"/>
    <w:rsid w:val="000E347F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1A4C"/>
    <w:rsid w:val="00122148"/>
    <w:rsid w:val="00124892"/>
    <w:rsid w:val="00124C19"/>
    <w:rsid w:val="001262AD"/>
    <w:rsid w:val="00127D10"/>
    <w:rsid w:val="00130851"/>
    <w:rsid w:val="001317E2"/>
    <w:rsid w:val="00131A33"/>
    <w:rsid w:val="001321EA"/>
    <w:rsid w:val="00132BBC"/>
    <w:rsid w:val="00133135"/>
    <w:rsid w:val="00134EE2"/>
    <w:rsid w:val="00135712"/>
    <w:rsid w:val="001362DF"/>
    <w:rsid w:val="00140937"/>
    <w:rsid w:val="001422A0"/>
    <w:rsid w:val="00142A07"/>
    <w:rsid w:val="00142E71"/>
    <w:rsid w:val="00144872"/>
    <w:rsid w:val="001453ED"/>
    <w:rsid w:val="001455B0"/>
    <w:rsid w:val="00145639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7249"/>
    <w:rsid w:val="00160780"/>
    <w:rsid w:val="00161D81"/>
    <w:rsid w:val="00163083"/>
    <w:rsid w:val="001630ED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CFC"/>
    <w:rsid w:val="001C39A5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580"/>
    <w:rsid w:val="0022616E"/>
    <w:rsid w:val="0022689A"/>
    <w:rsid w:val="0022705C"/>
    <w:rsid w:val="002276BB"/>
    <w:rsid w:val="00227EA3"/>
    <w:rsid w:val="00230980"/>
    <w:rsid w:val="00230E01"/>
    <w:rsid w:val="0023176E"/>
    <w:rsid w:val="00231DD5"/>
    <w:rsid w:val="00231E98"/>
    <w:rsid w:val="00231ED0"/>
    <w:rsid w:val="0023430F"/>
    <w:rsid w:val="002348B1"/>
    <w:rsid w:val="00234AEC"/>
    <w:rsid w:val="00234F14"/>
    <w:rsid w:val="00235448"/>
    <w:rsid w:val="0023613F"/>
    <w:rsid w:val="00236D77"/>
    <w:rsid w:val="00240FFB"/>
    <w:rsid w:val="002423C8"/>
    <w:rsid w:val="002451D7"/>
    <w:rsid w:val="0024521F"/>
    <w:rsid w:val="00247D73"/>
    <w:rsid w:val="00250B39"/>
    <w:rsid w:val="00250E00"/>
    <w:rsid w:val="0025147C"/>
    <w:rsid w:val="002516D5"/>
    <w:rsid w:val="00252584"/>
    <w:rsid w:val="00253D68"/>
    <w:rsid w:val="00253FDE"/>
    <w:rsid w:val="00255F0A"/>
    <w:rsid w:val="00256502"/>
    <w:rsid w:val="00256787"/>
    <w:rsid w:val="00257822"/>
    <w:rsid w:val="00260D33"/>
    <w:rsid w:val="00261797"/>
    <w:rsid w:val="00262362"/>
    <w:rsid w:val="002635C9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228E"/>
    <w:rsid w:val="003224E0"/>
    <w:rsid w:val="00322595"/>
    <w:rsid w:val="0032304B"/>
    <w:rsid w:val="00324641"/>
    <w:rsid w:val="00325977"/>
    <w:rsid w:val="00327E53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6097F"/>
    <w:rsid w:val="00360A7E"/>
    <w:rsid w:val="00361695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AE8"/>
    <w:rsid w:val="003E67E4"/>
    <w:rsid w:val="003E6856"/>
    <w:rsid w:val="003E6EE5"/>
    <w:rsid w:val="003F0CBA"/>
    <w:rsid w:val="003F1A23"/>
    <w:rsid w:val="003F1C7D"/>
    <w:rsid w:val="003F1D63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CED"/>
    <w:rsid w:val="00431337"/>
    <w:rsid w:val="00433C4B"/>
    <w:rsid w:val="00435A5A"/>
    <w:rsid w:val="00435D25"/>
    <w:rsid w:val="00436DD3"/>
    <w:rsid w:val="004374F2"/>
    <w:rsid w:val="0044092E"/>
    <w:rsid w:val="00440D11"/>
    <w:rsid w:val="004414FF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4064"/>
    <w:rsid w:val="004649AD"/>
    <w:rsid w:val="00464D48"/>
    <w:rsid w:val="0046636D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D8D"/>
    <w:rsid w:val="00480F3D"/>
    <w:rsid w:val="00482215"/>
    <w:rsid w:val="0048248B"/>
    <w:rsid w:val="00485697"/>
    <w:rsid w:val="00485808"/>
    <w:rsid w:val="00485E96"/>
    <w:rsid w:val="004867EF"/>
    <w:rsid w:val="00487986"/>
    <w:rsid w:val="0049074A"/>
    <w:rsid w:val="004937C1"/>
    <w:rsid w:val="00493B1E"/>
    <w:rsid w:val="00494A3A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CA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BFD"/>
    <w:rsid w:val="00506281"/>
    <w:rsid w:val="0050661F"/>
    <w:rsid w:val="0050729B"/>
    <w:rsid w:val="00510960"/>
    <w:rsid w:val="00510989"/>
    <w:rsid w:val="00510EA6"/>
    <w:rsid w:val="00511223"/>
    <w:rsid w:val="00511BE1"/>
    <w:rsid w:val="00512347"/>
    <w:rsid w:val="00512A21"/>
    <w:rsid w:val="00512B1B"/>
    <w:rsid w:val="00512DE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7FBB"/>
    <w:rsid w:val="00550A3E"/>
    <w:rsid w:val="00550E9E"/>
    <w:rsid w:val="00553288"/>
    <w:rsid w:val="00553B1B"/>
    <w:rsid w:val="00554F21"/>
    <w:rsid w:val="00556FBE"/>
    <w:rsid w:val="00557880"/>
    <w:rsid w:val="005606A5"/>
    <w:rsid w:val="005606CB"/>
    <w:rsid w:val="00560906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356E"/>
    <w:rsid w:val="005A5F96"/>
    <w:rsid w:val="005B0A3B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63A0"/>
    <w:rsid w:val="00616E9C"/>
    <w:rsid w:val="0061769D"/>
    <w:rsid w:val="00617958"/>
    <w:rsid w:val="00620876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594"/>
    <w:rsid w:val="00643AE6"/>
    <w:rsid w:val="00645DD0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4010"/>
    <w:rsid w:val="006842A0"/>
    <w:rsid w:val="00686318"/>
    <w:rsid w:val="00686D91"/>
    <w:rsid w:val="0068776C"/>
    <w:rsid w:val="0069010C"/>
    <w:rsid w:val="00691C95"/>
    <w:rsid w:val="006934B3"/>
    <w:rsid w:val="00694AF8"/>
    <w:rsid w:val="00694D38"/>
    <w:rsid w:val="00695022"/>
    <w:rsid w:val="00695B25"/>
    <w:rsid w:val="0069670D"/>
    <w:rsid w:val="006968EF"/>
    <w:rsid w:val="00696B1D"/>
    <w:rsid w:val="00696BAC"/>
    <w:rsid w:val="00696EBE"/>
    <w:rsid w:val="006975E5"/>
    <w:rsid w:val="006A0FEE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DFB"/>
    <w:rsid w:val="006B678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AC9"/>
    <w:rsid w:val="006C5B69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E6D"/>
    <w:rsid w:val="006D6EE0"/>
    <w:rsid w:val="006D71E0"/>
    <w:rsid w:val="006D7A8D"/>
    <w:rsid w:val="006D7D4C"/>
    <w:rsid w:val="006E0B20"/>
    <w:rsid w:val="006E0F03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2F94"/>
    <w:rsid w:val="00763D22"/>
    <w:rsid w:val="00764359"/>
    <w:rsid w:val="00764C2E"/>
    <w:rsid w:val="00767058"/>
    <w:rsid w:val="0076751A"/>
    <w:rsid w:val="00770580"/>
    <w:rsid w:val="007713E6"/>
    <w:rsid w:val="0077202E"/>
    <w:rsid w:val="007720CD"/>
    <w:rsid w:val="00772AD5"/>
    <w:rsid w:val="0077349E"/>
    <w:rsid w:val="00773FD1"/>
    <w:rsid w:val="00774F93"/>
    <w:rsid w:val="007754C4"/>
    <w:rsid w:val="00775912"/>
    <w:rsid w:val="0077601D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FCD"/>
    <w:rsid w:val="0079444E"/>
    <w:rsid w:val="00794528"/>
    <w:rsid w:val="00794709"/>
    <w:rsid w:val="0079511F"/>
    <w:rsid w:val="007962C7"/>
    <w:rsid w:val="00796525"/>
    <w:rsid w:val="00796C44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4581"/>
    <w:rsid w:val="00874E43"/>
    <w:rsid w:val="008755EC"/>
    <w:rsid w:val="00875E50"/>
    <w:rsid w:val="0087636A"/>
    <w:rsid w:val="00877011"/>
    <w:rsid w:val="008771DF"/>
    <w:rsid w:val="008817A8"/>
    <w:rsid w:val="00882954"/>
    <w:rsid w:val="00883191"/>
    <w:rsid w:val="00883735"/>
    <w:rsid w:val="0088563B"/>
    <w:rsid w:val="00887118"/>
    <w:rsid w:val="00887950"/>
    <w:rsid w:val="00890619"/>
    <w:rsid w:val="008907DB"/>
    <w:rsid w:val="0089081D"/>
    <w:rsid w:val="008925D7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AA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30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48D9"/>
    <w:rsid w:val="009C55C8"/>
    <w:rsid w:val="009C68D8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3E1A"/>
    <w:rsid w:val="009F54BA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6026"/>
    <w:rsid w:val="00A075A7"/>
    <w:rsid w:val="00A07CFB"/>
    <w:rsid w:val="00A10083"/>
    <w:rsid w:val="00A11CF6"/>
    <w:rsid w:val="00A12771"/>
    <w:rsid w:val="00A1337D"/>
    <w:rsid w:val="00A1502D"/>
    <w:rsid w:val="00A22E91"/>
    <w:rsid w:val="00A2321C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633"/>
    <w:rsid w:val="00A90257"/>
    <w:rsid w:val="00A9085E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D29"/>
    <w:rsid w:val="00AC5D73"/>
    <w:rsid w:val="00AC6757"/>
    <w:rsid w:val="00AC7CAA"/>
    <w:rsid w:val="00AD1A5C"/>
    <w:rsid w:val="00AD1C73"/>
    <w:rsid w:val="00AD2AB4"/>
    <w:rsid w:val="00AD2FAC"/>
    <w:rsid w:val="00AD375D"/>
    <w:rsid w:val="00AD3B06"/>
    <w:rsid w:val="00AD4BD9"/>
    <w:rsid w:val="00AD4E1A"/>
    <w:rsid w:val="00AD66D4"/>
    <w:rsid w:val="00AD72C7"/>
    <w:rsid w:val="00AD769E"/>
    <w:rsid w:val="00AE1265"/>
    <w:rsid w:val="00AE2123"/>
    <w:rsid w:val="00AE4D80"/>
    <w:rsid w:val="00AE62FB"/>
    <w:rsid w:val="00AE6F94"/>
    <w:rsid w:val="00AE72B0"/>
    <w:rsid w:val="00AE7358"/>
    <w:rsid w:val="00AE7667"/>
    <w:rsid w:val="00AF2661"/>
    <w:rsid w:val="00AF280B"/>
    <w:rsid w:val="00AF3847"/>
    <w:rsid w:val="00AF4451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700AE"/>
    <w:rsid w:val="00B704DE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4BFC"/>
    <w:rsid w:val="00BB5749"/>
    <w:rsid w:val="00BB7089"/>
    <w:rsid w:val="00BB7610"/>
    <w:rsid w:val="00BC1487"/>
    <w:rsid w:val="00BC1C65"/>
    <w:rsid w:val="00BC25D5"/>
    <w:rsid w:val="00BC375B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B42"/>
    <w:rsid w:val="00BD504E"/>
    <w:rsid w:val="00BD67DD"/>
    <w:rsid w:val="00BD736B"/>
    <w:rsid w:val="00BD76C9"/>
    <w:rsid w:val="00BD79F6"/>
    <w:rsid w:val="00BE0A43"/>
    <w:rsid w:val="00BE0DC5"/>
    <w:rsid w:val="00BE25E8"/>
    <w:rsid w:val="00BE32E9"/>
    <w:rsid w:val="00BE3E19"/>
    <w:rsid w:val="00BE4C57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21E"/>
    <w:rsid w:val="00C12974"/>
    <w:rsid w:val="00C132D2"/>
    <w:rsid w:val="00C1360C"/>
    <w:rsid w:val="00C13D6B"/>
    <w:rsid w:val="00C157F5"/>
    <w:rsid w:val="00C1581E"/>
    <w:rsid w:val="00C1638C"/>
    <w:rsid w:val="00C216D0"/>
    <w:rsid w:val="00C2389B"/>
    <w:rsid w:val="00C23CBB"/>
    <w:rsid w:val="00C2472D"/>
    <w:rsid w:val="00C265BD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6578"/>
    <w:rsid w:val="00C36D78"/>
    <w:rsid w:val="00C37B2C"/>
    <w:rsid w:val="00C4031D"/>
    <w:rsid w:val="00C40B38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6D83"/>
    <w:rsid w:val="00CC6F59"/>
    <w:rsid w:val="00CC7512"/>
    <w:rsid w:val="00CC764A"/>
    <w:rsid w:val="00CC7DD9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4075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3233"/>
    <w:rsid w:val="00D64ECF"/>
    <w:rsid w:val="00D655B1"/>
    <w:rsid w:val="00D66D4F"/>
    <w:rsid w:val="00D66E4C"/>
    <w:rsid w:val="00D675F4"/>
    <w:rsid w:val="00D678C9"/>
    <w:rsid w:val="00D702CB"/>
    <w:rsid w:val="00D7222B"/>
    <w:rsid w:val="00D733CE"/>
    <w:rsid w:val="00D74B48"/>
    <w:rsid w:val="00D756E2"/>
    <w:rsid w:val="00D75767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E2F"/>
    <w:rsid w:val="00D9037D"/>
    <w:rsid w:val="00D90688"/>
    <w:rsid w:val="00D90F3F"/>
    <w:rsid w:val="00D91027"/>
    <w:rsid w:val="00D9236F"/>
    <w:rsid w:val="00D92899"/>
    <w:rsid w:val="00D95F0A"/>
    <w:rsid w:val="00D97471"/>
    <w:rsid w:val="00DA05E1"/>
    <w:rsid w:val="00DA4ACC"/>
    <w:rsid w:val="00DA4D69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20306"/>
    <w:rsid w:val="00E20A66"/>
    <w:rsid w:val="00E20A85"/>
    <w:rsid w:val="00E20EA1"/>
    <w:rsid w:val="00E21015"/>
    <w:rsid w:val="00E21436"/>
    <w:rsid w:val="00E22129"/>
    <w:rsid w:val="00E22B24"/>
    <w:rsid w:val="00E23D3B"/>
    <w:rsid w:val="00E23EE0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065A"/>
    <w:rsid w:val="00E71A01"/>
    <w:rsid w:val="00E73CD2"/>
    <w:rsid w:val="00E73E14"/>
    <w:rsid w:val="00E7468F"/>
    <w:rsid w:val="00E7696D"/>
    <w:rsid w:val="00E76E9B"/>
    <w:rsid w:val="00E77DD2"/>
    <w:rsid w:val="00E77F72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7ED4"/>
    <w:rsid w:val="00F805EB"/>
    <w:rsid w:val="00F81713"/>
    <w:rsid w:val="00F8272F"/>
    <w:rsid w:val="00F8285A"/>
    <w:rsid w:val="00F844E2"/>
    <w:rsid w:val="00F848E4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0B42-539B-41B6-A121-0C6ACB307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36767</Words>
  <Characters>20958</Characters>
  <Application>Microsoft Office Word</Application>
  <DocSecurity>4</DocSecurity>
  <Lines>174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Гожа Богдана</cp:lastModifiedBy>
  <cp:revision>2</cp:revision>
  <cp:lastPrinted>2021-07-12T11:20:00Z</cp:lastPrinted>
  <dcterms:created xsi:type="dcterms:W3CDTF">2024-05-01T08:27:00Z</dcterms:created>
  <dcterms:modified xsi:type="dcterms:W3CDTF">2024-05-01T08:27:00Z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2024-05-01T08:27:47Z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ed0fdab5-21c1-4810-bff0-23a51df7ea98</vt:lpwstr>
  </property>
  <property fmtid="{D5CDD505-2E9C-101B-9397-08002B2CF9AE}" pid="8" name="MSIP_Label_defa4170-0d19-0005-0004-bc88714345d2_ContentBits">
    <vt:lpwstr>0</vt:lpwstr>
  </property>
</Properties>
</file>