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3E3EEBE9" w:rsidR="0044511E" w:rsidRPr="002E6863" w:rsidRDefault="00C32C1B" w:rsidP="0044511E">
      <w:pPr>
        <w:spacing w:line="240" w:lineRule="auto"/>
        <w:ind w:left="10490"/>
        <w:contextualSpacing/>
        <w:rPr>
          <w:rFonts w:ascii="Times New Roman" w:hAnsi="Times New Roman" w:cs="Times New Roman"/>
          <w:sz w:val="28"/>
          <w:szCs w:val="28"/>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8064A3" w:rsidRPr="002E6863">
        <w:rPr>
          <w:rFonts w:ascii="Times New Roman" w:hAnsi="Times New Roman" w:cs="Times New Roman"/>
          <w:sz w:val="28"/>
          <w:szCs w:val="28"/>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3657EB" w:rsidRPr="00FE6100" w14:paraId="34F33920" w14:textId="77777777" w:rsidTr="003657EB">
        <w:trPr>
          <w:trHeight w:val="704"/>
        </w:trPr>
        <w:tc>
          <w:tcPr>
            <w:tcW w:w="470" w:type="dxa"/>
            <w:vAlign w:val="center"/>
          </w:tcPr>
          <w:p w14:paraId="76963B83" w14:textId="77777777" w:rsidR="003657EB" w:rsidRPr="00FE6100" w:rsidRDefault="003657EB"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3657EB" w:rsidRPr="00FE6100" w:rsidRDefault="003657E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3657EB" w:rsidRPr="00FE6100" w:rsidRDefault="003657E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3657EB" w:rsidRPr="00FE6100" w:rsidRDefault="003657EB"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3657EB" w:rsidRPr="00FE6100" w:rsidRDefault="003657EB"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3657EB" w:rsidRPr="00FE6100" w:rsidRDefault="003657EB"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3657EB" w:rsidRPr="00FE6100" w:rsidRDefault="003657E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3657EB" w:rsidRPr="00FE6100" w:rsidRDefault="003657E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3657EB" w:rsidRPr="002E6863" w14:paraId="32641D66" w14:textId="77777777" w:rsidTr="003657EB">
        <w:trPr>
          <w:trHeight w:val="58"/>
        </w:trPr>
        <w:tc>
          <w:tcPr>
            <w:tcW w:w="470" w:type="dxa"/>
            <w:vAlign w:val="center"/>
          </w:tcPr>
          <w:p w14:paraId="1ED49086" w14:textId="5090B028" w:rsidR="003657EB" w:rsidRPr="002E6863" w:rsidRDefault="003657EB" w:rsidP="002E6863">
            <w:pPr>
              <w:jc w:val="center"/>
              <w:rPr>
                <w:rFonts w:ascii="Times New Roman" w:hAnsi="Times New Roman" w:cs="Times New Roman"/>
                <w:b/>
                <w:sz w:val="18"/>
                <w:szCs w:val="18"/>
                <w:lang w:val="uk-UA"/>
              </w:rPr>
            </w:pPr>
            <w:r w:rsidRPr="002E6863">
              <w:rPr>
                <w:rFonts w:ascii="Times New Roman" w:hAnsi="Times New Roman" w:cs="Times New Roman"/>
                <w:sz w:val="18"/>
                <w:szCs w:val="18"/>
              </w:rPr>
              <w:t xml:space="preserve">1 </w:t>
            </w:r>
          </w:p>
        </w:tc>
        <w:tc>
          <w:tcPr>
            <w:tcW w:w="1214" w:type="dxa"/>
            <w:vAlign w:val="center"/>
          </w:tcPr>
          <w:p w14:paraId="5BB9317B" w14:textId="59C2DB8D" w:rsidR="003657EB" w:rsidRPr="002E6863" w:rsidRDefault="003657EB" w:rsidP="002E6863">
            <w:pPr>
              <w:jc w:val="center"/>
              <w:rPr>
                <w:rFonts w:ascii="Times New Roman" w:hAnsi="Times New Roman" w:cs="Times New Roman"/>
                <w:b/>
                <w:sz w:val="18"/>
                <w:szCs w:val="18"/>
                <w:lang w:val="uk-UA"/>
              </w:rPr>
            </w:pPr>
            <w:r w:rsidRPr="002E6863">
              <w:rPr>
                <w:rFonts w:ascii="Times New Roman" w:hAnsi="Times New Roman" w:cs="Times New Roman"/>
                <w:sz w:val="18"/>
                <w:szCs w:val="18"/>
              </w:rPr>
              <w:t>2932/9/2024</w:t>
            </w:r>
          </w:p>
        </w:tc>
        <w:tc>
          <w:tcPr>
            <w:tcW w:w="1118" w:type="dxa"/>
            <w:vAlign w:val="center"/>
          </w:tcPr>
          <w:p w14:paraId="6AAC1C7D" w14:textId="236D9514" w:rsidR="003657EB" w:rsidRPr="002E6863" w:rsidRDefault="003657EB" w:rsidP="002E6863">
            <w:pPr>
              <w:jc w:val="center"/>
              <w:rPr>
                <w:rFonts w:ascii="Times New Roman" w:hAnsi="Times New Roman" w:cs="Times New Roman"/>
                <w:b/>
                <w:sz w:val="18"/>
                <w:szCs w:val="18"/>
                <w:lang w:val="uk-UA"/>
              </w:rPr>
            </w:pPr>
            <w:r w:rsidRPr="002E6863">
              <w:rPr>
                <w:rFonts w:ascii="Times New Roman" w:hAnsi="Times New Roman" w:cs="Times New Roman"/>
                <w:sz w:val="18"/>
                <w:szCs w:val="18"/>
              </w:rPr>
              <w:t>20.09.2024</w:t>
            </w:r>
          </w:p>
        </w:tc>
        <w:tc>
          <w:tcPr>
            <w:tcW w:w="1219" w:type="dxa"/>
            <w:vAlign w:val="center"/>
          </w:tcPr>
          <w:p w14:paraId="67CDDB52" w14:textId="0B430CAA" w:rsidR="003657EB" w:rsidRPr="002E6863" w:rsidRDefault="003657EB" w:rsidP="002E6863">
            <w:pPr>
              <w:jc w:val="center"/>
              <w:rPr>
                <w:rFonts w:ascii="Times New Roman" w:hAnsi="Times New Roman" w:cs="Times New Roman"/>
                <w:b/>
                <w:sz w:val="18"/>
                <w:szCs w:val="18"/>
                <w:lang w:val="uk-UA"/>
              </w:rPr>
            </w:pPr>
            <w:r w:rsidRPr="002E6863">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F63D8EA" w14:textId="0C37AD83" w:rsidR="003657EB" w:rsidRPr="002E6863" w:rsidRDefault="003657EB" w:rsidP="002E6863">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984" w:type="dxa"/>
            <w:vAlign w:val="center"/>
          </w:tcPr>
          <w:p w14:paraId="5FA90869" w14:textId="37AA2101" w:rsidR="003657EB" w:rsidRPr="002E6863" w:rsidRDefault="003657EB" w:rsidP="002E6863">
            <w:pPr>
              <w:jc w:val="center"/>
              <w:rPr>
                <w:rFonts w:ascii="Times New Roman" w:hAnsi="Times New Roman" w:cs="Times New Roman"/>
                <w:b/>
                <w:sz w:val="18"/>
                <w:szCs w:val="18"/>
                <w:lang w:val="uk-UA"/>
              </w:rPr>
            </w:pPr>
            <w:r w:rsidRPr="002E6863">
              <w:rPr>
                <w:rFonts w:ascii="Times New Roman" w:hAnsi="Times New Roman" w:cs="Times New Roman"/>
                <w:sz w:val="18"/>
                <w:szCs w:val="18"/>
              </w:rPr>
              <w:t>ТОВ "АГРОХІМ-ПАРТНЕР"</w:t>
            </w:r>
          </w:p>
        </w:tc>
        <w:tc>
          <w:tcPr>
            <w:tcW w:w="3389" w:type="dxa"/>
            <w:vAlign w:val="center"/>
          </w:tcPr>
          <w:p w14:paraId="72B4985B" w14:textId="14C0F111" w:rsidR="003657EB" w:rsidRPr="002E6863" w:rsidRDefault="003657EB" w:rsidP="002E6863">
            <w:pPr>
              <w:jc w:val="center"/>
              <w:rPr>
                <w:rFonts w:ascii="Times New Roman" w:hAnsi="Times New Roman" w:cs="Times New Roman"/>
                <w:b/>
                <w:sz w:val="18"/>
                <w:szCs w:val="18"/>
                <w:lang w:val="uk-UA"/>
              </w:rPr>
            </w:pPr>
            <w:proofErr w:type="spellStart"/>
            <w:r w:rsidRPr="002E6863">
              <w:rPr>
                <w:rFonts w:ascii="Times New Roman" w:hAnsi="Times New Roman" w:cs="Times New Roman"/>
                <w:sz w:val="18"/>
                <w:szCs w:val="18"/>
              </w:rPr>
              <w:t>внутрішні</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перевезення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небезпечних</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вантажів</w:t>
            </w:r>
            <w:proofErr w:type="spellEnd"/>
            <w:r w:rsidRPr="002E6863">
              <w:rPr>
                <w:rFonts w:ascii="Times New Roman" w:hAnsi="Times New Roman" w:cs="Times New Roman"/>
                <w:sz w:val="18"/>
                <w:szCs w:val="18"/>
              </w:rPr>
              <w:t xml:space="preserve"> та </w:t>
            </w:r>
            <w:proofErr w:type="spellStart"/>
            <w:r w:rsidRPr="002E6863">
              <w:rPr>
                <w:rFonts w:ascii="Times New Roman" w:hAnsi="Times New Roman" w:cs="Times New Roman"/>
                <w:sz w:val="18"/>
                <w:szCs w:val="18"/>
              </w:rPr>
              <w:t>небезпечних</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відходів</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вантажними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автомобілями</w:t>
            </w:r>
            <w:proofErr w:type="spellEnd"/>
          </w:p>
        </w:tc>
        <w:tc>
          <w:tcPr>
            <w:tcW w:w="3552" w:type="dxa"/>
            <w:vAlign w:val="center"/>
          </w:tcPr>
          <w:p w14:paraId="1545D0B3" w14:textId="48ECDA83" w:rsidR="003657EB" w:rsidRPr="002E6863" w:rsidRDefault="003657EB" w:rsidP="002E6863">
            <w:pPr>
              <w:jc w:val="center"/>
              <w:rPr>
                <w:rFonts w:ascii="Times New Roman" w:hAnsi="Times New Roman" w:cs="Times New Roman"/>
                <w:b/>
                <w:sz w:val="18"/>
                <w:szCs w:val="18"/>
                <w:lang w:val="uk-UA"/>
              </w:rPr>
            </w:pPr>
            <w:r w:rsidRPr="002E686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20.09.2024 № 2932/9/2024.</w:t>
            </w:r>
          </w:p>
        </w:tc>
      </w:tr>
      <w:tr w:rsidR="003657EB" w:rsidRPr="002E6863" w14:paraId="49787D0C" w14:textId="77777777" w:rsidTr="003657EB">
        <w:trPr>
          <w:trHeight w:val="58"/>
        </w:trPr>
        <w:tc>
          <w:tcPr>
            <w:tcW w:w="470" w:type="dxa"/>
            <w:vAlign w:val="center"/>
          </w:tcPr>
          <w:p w14:paraId="37B9666A" w14:textId="4187BC6A"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 xml:space="preserve">2 </w:t>
            </w:r>
          </w:p>
        </w:tc>
        <w:tc>
          <w:tcPr>
            <w:tcW w:w="1214" w:type="dxa"/>
            <w:vAlign w:val="center"/>
          </w:tcPr>
          <w:p w14:paraId="5E9ABA3C" w14:textId="0F540CC5"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2647/9/2024</w:t>
            </w:r>
          </w:p>
        </w:tc>
        <w:tc>
          <w:tcPr>
            <w:tcW w:w="1118" w:type="dxa"/>
            <w:vAlign w:val="center"/>
          </w:tcPr>
          <w:p w14:paraId="70E785CE" w14:textId="267AA860"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19.09.2024</w:t>
            </w:r>
          </w:p>
        </w:tc>
        <w:tc>
          <w:tcPr>
            <w:tcW w:w="1219" w:type="dxa"/>
            <w:vAlign w:val="center"/>
          </w:tcPr>
          <w:p w14:paraId="7D053342" w14:textId="363A6670" w:rsidR="003657EB" w:rsidRPr="002E6863" w:rsidRDefault="003657EB" w:rsidP="002E6863">
            <w:pPr>
              <w:jc w:val="center"/>
              <w:rPr>
                <w:rFonts w:ascii="Times New Roman" w:hAnsi="Times New Roman" w:cs="Times New Roman"/>
                <w:b/>
                <w:sz w:val="18"/>
                <w:szCs w:val="18"/>
                <w:lang w:val="en-US"/>
              </w:rPr>
            </w:pPr>
            <w:r w:rsidRPr="002E6863">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4B8C5BE5" w14:textId="26555A00" w:rsidR="003657EB" w:rsidRPr="002E6863" w:rsidRDefault="003657EB" w:rsidP="002E6863">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984" w:type="dxa"/>
            <w:vAlign w:val="center"/>
          </w:tcPr>
          <w:p w14:paraId="4F6E282A" w14:textId="395876E1"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ГРАННІКОВ ВАЛЕНТИН ВАСИЛЬОВИЧ</w:t>
            </w:r>
          </w:p>
        </w:tc>
        <w:tc>
          <w:tcPr>
            <w:tcW w:w="3389" w:type="dxa"/>
            <w:vAlign w:val="center"/>
          </w:tcPr>
          <w:p w14:paraId="5007C406" w14:textId="11D5720E" w:rsidR="003657EB" w:rsidRPr="002E6863" w:rsidRDefault="003657EB" w:rsidP="002E6863">
            <w:pPr>
              <w:jc w:val="center"/>
              <w:rPr>
                <w:rFonts w:ascii="Times New Roman" w:hAnsi="Times New Roman" w:cs="Times New Roman"/>
                <w:sz w:val="18"/>
                <w:szCs w:val="18"/>
              </w:rPr>
            </w:pPr>
            <w:proofErr w:type="spellStart"/>
            <w:r w:rsidRPr="002E6863">
              <w:rPr>
                <w:rFonts w:ascii="Times New Roman" w:hAnsi="Times New Roman" w:cs="Times New Roman"/>
                <w:sz w:val="18"/>
                <w:szCs w:val="18"/>
              </w:rPr>
              <w:t>міжнародні</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перевезення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вантажів</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вантажними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автомобілями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крім</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перевезення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небезпечних</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вантажів</w:t>
            </w:r>
            <w:proofErr w:type="spellEnd"/>
            <w:r w:rsidRPr="002E6863">
              <w:rPr>
                <w:rFonts w:ascii="Times New Roman" w:hAnsi="Times New Roman" w:cs="Times New Roman"/>
                <w:sz w:val="18"/>
                <w:szCs w:val="18"/>
              </w:rPr>
              <w:t xml:space="preserve"> та </w:t>
            </w:r>
            <w:proofErr w:type="spellStart"/>
            <w:r w:rsidRPr="002E6863">
              <w:rPr>
                <w:rFonts w:ascii="Times New Roman" w:hAnsi="Times New Roman" w:cs="Times New Roman"/>
                <w:sz w:val="18"/>
                <w:szCs w:val="18"/>
              </w:rPr>
              <w:t>небезпечних</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відходів</w:t>
            </w:r>
            <w:proofErr w:type="spellEnd"/>
            <w:r w:rsidRPr="002E6863">
              <w:rPr>
                <w:rFonts w:ascii="Times New Roman" w:hAnsi="Times New Roman" w:cs="Times New Roman"/>
                <w:sz w:val="18"/>
                <w:szCs w:val="18"/>
              </w:rPr>
              <w:t>)</w:t>
            </w:r>
          </w:p>
        </w:tc>
        <w:tc>
          <w:tcPr>
            <w:tcW w:w="3552" w:type="dxa"/>
            <w:vAlign w:val="center"/>
          </w:tcPr>
          <w:p w14:paraId="54F8022E" w14:textId="44852E2B" w:rsidR="003657EB" w:rsidRPr="002E6863" w:rsidRDefault="003657EB" w:rsidP="002E6863">
            <w:pPr>
              <w:jc w:val="center"/>
              <w:rPr>
                <w:rFonts w:ascii="Times New Roman" w:hAnsi="Times New Roman" w:cs="Times New Roman"/>
                <w:sz w:val="18"/>
                <w:szCs w:val="18"/>
                <w:lang w:val="uk-UA"/>
              </w:rPr>
            </w:pPr>
            <w:r w:rsidRPr="002E6863">
              <w:rPr>
                <w:rFonts w:ascii="Times New Roman" w:hAnsi="Times New Roman" w:cs="Times New Roman"/>
                <w:sz w:val="18"/>
                <w:szCs w:val="18"/>
              </w:rPr>
              <w:t xml:space="preserve">На </w:t>
            </w:r>
            <w:proofErr w:type="spellStart"/>
            <w:r w:rsidRPr="002E6863">
              <w:rPr>
                <w:rFonts w:ascii="Times New Roman" w:hAnsi="Times New Roman" w:cs="Times New Roman"/>
                <w:sz w:val="18"/>
                <w:szCs w:val="18"/>
              </w:rPr>
              <w:t>підставі</w:t>
            </w:r>
            <w:proofErr w:type="spellEnd"/>
            <w:r w:rsidRPr="002E6863">
              <w:rPr>
                <w:rFonts w:ascii="Times New Roman" w:hAnsi="Times New Roman" w:cs="Times New Roman"/>
                <w:sz w:val="18"/>
                <w:szCs w:val="18"/>
              </w:rPr>
              <w:t xml:space="preserve"> пункту 1 </w:t>
            </w:r>
            <w:proofErr w:type="spellStart"/>
            <w:r w:rsidRPr="002E6863">
              <w:rPr>
                <w:rFonts w:ascii="Times New Roman" w:hAnsi="Times New Roman" w:cs="Times New Roman"/>
                <w:sz w:val="18"/>
                <w:szCs w:val="18"/>
              </w:rPr>
              <w:t>частини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дванадцятої</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статті</w:t>
            </w:r>
            <w:proofErr w:type="spellEnd"/>
            <w:r w:rsidRPr="002E6863">
              <w:rPr>
                <w:rFonts w:ascii="Times New Roman" w:hAnsi="Times New Roman" w:cs="Times New Roman"/>
                <w:sz w:val="18"/>
                <w:szCs w:val="18"/>
              </w:rPr>
              <w:t xml:space="preserve"> 16 Закону </w:t>
            </w:r>
            <w:proofErr w:type="spellStart"/>
            <w:r w:rsidRPr="002E6863">
              <w:rPr>
                <w:rFonts w:ascii="Times New Roman" w:hAnsi="Times New Roman" w:cs="Times New Roman"/>
                <w:sz w:val="18"/>
                <w:szCs w:val="18"/>
              </w:rPr>
              <w:t>України</w:t>
            </w:r>
            <w:proofErr w:type="spellEnd"/>
            <w:r w:rsidRPr="002E6863">
              <w:rPr>
                <w:rFonts w:ascii="Times New Roman" w:hAnsi="Times New Roman" w:cs="Times New Roman"/>
                <w:sz w:val="18"/>
                <w:szCs w:val="18"/>
              </w:rPr>
              <w:t xml:space="preserve"> «Про </w:t>
            </w:r>
            <w:proofErr w:type="spellStart"/>
            <w:r w:rsidRPr="002E6863">
              <w:rPr>
                <w:rFonts w:ascii="Times New Roman" w:hAnsi="Times New Roman" w:cs="Times New Roman"/>
                <w:sz w:val="18"/>
                <w:szCs w:val="18"/>
              </w:rPr>
              <w:t>ліцензування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видів</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господарської</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діяльності</w:t>
            </w:r>
            <w:proofErr w:type="spellEnd"/>
            <w:r w:rsidRPr="002E6863">
              <w:rPr>
                <w:rFonts w:ascii="Times New Roman" w:hAnsi="Times New Roman" w:cs="Times New Roman"/>
                <w:sz w:val="18"/>
                <w:szCs w:val="18"/>
              </w:rPr>
              <w:t xml:space="preserve">» - </w:t>
            </w:r>
            <w:proofErr w:type="spellStart"/>
            <w:r w:rsidRPr="002E6863">
              <w:rPr>
                <w:rFonts w:ascii="Times New Roman" w:hAnsi="Times New Roman" w:cs="Times New Roman"/>
                <w:sz w:val="18"/>
                <w:szCs w:val="18"/>
              </w:rPr>
              <w:t>заява</w:t>
            </w:r>
            <w:proofErr w:type="spellEnd"/>
            <w:r w:rsidRPr="002E6863">
              <w:rPr>
                <w:rFonts w:ascii="Times New Roman" w:hAnsi="Times New Roman" w:cs="Times New Roman"/>
                <w:sz w:val="18"/>
                <w:szCs w:val="18"/>
              </w:rPr>
              <w:t xml:space="preserve"> на </w:t>
            </w:r>
            <w:proofErr w:type="spellStart"/>
            <w:r w:rsidRPr="002E6863">
              <w:rPr>
                <w:rFonts w:ascii="Times New Roman" w:hAnsi="Times New Roman" w:cs="Times New Roman"/>
                <w:sz w:val="18"/>
                <w:szCs w:val="18"/>
              </w:rPr>
              <w:t>анулювання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ліцензії</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повністю</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від</w:t>
            </w:r>
            <w:proofErr w:type="spellEnd"/>
            <w:r w:rsidRPr="002E6863">
              <w:rPr>
                <w:rFonts w:ascii="Times New Roman" w:hAnsi="Times New Roman" w:cs="Times New Roman"/>
                <w:sz w:val="18"/>
                <w:szCs w:val="18"/>
              </w:rPr>
              <w:t xml:space="preserve"> 19.09.2024 №2647/9/2024.</w:t>
            </w:r>
          </w:p>
        </w:tc>
      </w:tr>
      <w:tr w:rsidR="003657EB" w:rsidRPr="002E6863" w14:paraId="0F5497A1" w14:textId="77777777" w:rsidTr="003657EB">
        <w:trPr>
          <w:trHeight w:val="58"/>
        </w:trPr>
        <w:tc>
          <w:tcPr>
            <w:tcW w:w="470" w:type="dxa"/>
            <w:vAlign w:val="center"/>
          </w:tcPr>
          <w:p w14:paraId="44AB2AC3" w14:textId="44491278"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 xml:space="preserve">3 </w:t>
            </w:r>
          </w:p>
        </w:tc>
        <w:tc>
          <w:tcPr>
            <w:tcW w:w="1214" w:type="dxa"/>
            <w:vAlign w:val="center"/>
          </w:tcPr>
          <w:p w14:paraId="75944491" w14:textId="4256602F"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3186/9/2024</w:t>
            </w:r>
          </w:p>
        </w:tc>
        <w:tc>
          <w:tcPr>
            <w:tcW w:w="1118" w:type="dxa"/>
            <w:vAlign w:val="center"/>
          </w:tcPr>
          <w:p w14:paraId="541764B0" w14:textId="06B4B5B5"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23.09.2024</w:t>
            </w:r>
          </w:p>
        </w:tc>
        <w:tc>
          <w:tcPr>
            <w:tcW w:w="1219" w:type="dxa"/>
            <w:vAlign w:val="center"/>
          </w:tcPr>
          <w:p w14:paraId="207E9113" w14:textId="17FC9A5E" w:rsidR="003657EB" w:rsidRPr="002E6863" w:rsidRDefault="003657EB" w:rsidP="002E6863">
            <w:pPr>
              <w:jc w:val="center"/>
              <w:rPr>
                <w:rFonts w:ascii="Times New Roman" w:hAnsi="Times New Roman" w:cs="Times New Roman"/>
                <w:b/>
                <w:sz w:val="18"/>
                <w:szCs w:val="18"/>
                <w:lang w:val="en-US"/>
              </w:rPr>
            </w:pPr>
            <w:r w:rsidRPr="002E6863">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32905747" w14:textId="2A2C533A" w:rsidR="003657EB" w:rsidRPr="002E6863" w:rsidRDefault="003657EB" w:rsidP="002E6863">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984" w:type="dxa"/>
            <w:vAlign w:val="center"/>
          </w:tcPr>
          <w:p w14:paraId="178C4169" w14:textId="15D86FD5" w:rsidR="003657EB" w:rsidRPr="002E6863" w:rsidRDefault="003657EB" w:rsidP="002E6863">
            <w:pPr>
              <w:jc w:val="center"/>
              <w:rPr>
                <w:rFonts w:ascii="Times New Roman" w:hAnsi="Times New Roman" w:cs="Times New Roman"/>
                <w:sz w:val="18"/>
                <w:szCs w:val="18"/>
              </w:rPr>
            </w:pPr>
            <w:r w:rsidRPr="002E6863">
              <w:rPr>
                <w:rFonts w:ascii="Times New Roman" w:hAnsi="Times New Roman" w:cs="Times New Roman"/>
                <w:sz w:val="18"/>
                <w:szCs w:val="18"/>
              </w:rPr>
              <w:t>ДРІБКО ТАРАС РОМАНОВИЧ</w:t>
            </w:r>
          </w:p>
        </w:tc>
        <w:tc>
          <w:tcPr>
            <w:tcW w:w="3389" w:type="dxa"/>
            <w:vAlign w:val="center"/>
          </w:tcPr>
          <w:p w14:paraId="7AB62365" w14:textId="2B470BA2" w:rsidR="003657EB" w:rsidRPr="002E6863" w:rsidRDefault="003657EB" w:rsidP="002E6863">
            <w:pPr>
              <w:jc w:val="center"/>
              <w:rPr>
                <w:rFonts w:ascii="Times New Roman" w:hAnsi="Times New Roman" w:cs="Times New Roman"/>
                <w:sz w:val="18"/>
                <w:szCs w:val="18"/>
              </w:rPr>
            </w:pPr>
            <w:proofErr w:type="spellStart"/>
            <w:r w:rsidRPr="002E6863">
              <w:rPr>
                <w:rFonts w:ascii="Times New Roman" w:hAnsi="Times New Roman" w:cs="Times New Roman"/>
                <w:sz w:val="18"/>
                <w:szCs w:val="18"/>
              </w:rPr>
              <w:t>міжнародні</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перевезення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вантажів</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вантажними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автомобілями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крім</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перевезення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небезпечних</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вантажів</w:t>
            </w:r>
            <w:proofErr w:type="spellEnd"/>
            <w:r w:rsidRPr="002E6863">
              <w:rPr>
                <w:rFonts w:ascii="Times New Roman" w:hAnsi="Times New Roman" w:cs="Times New Roman"/>
                <w:sz w:val="18"/>
                <w:szCs w:val="18"/>
              </w:rPr>
              <w:t xml:space="preserve"> та </w:t>
            </w:r>
            <w:proofErr w:type="spellStart"/>
            <w:r w:rsidRPr="002E6863">
              <w:rPr>
                <w:rFonts w:ascii="Times New Roman" w:hAnsi="Times New Roman" w:cs="Times New Roman"/>
                <w:sz w:val="18"/>
                <w:szCs w:val="18"/>
              </w:rPr>
              <w:t>небезпечних</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відходів</w:t>
            </w:r>
            <w:proofErr w:type="spellEnd"/>
            <w:r w:rsidRPr="002E6863">
              <w:rPr>
                <w:rFonts w:ascii="Times New Roman" w:hAnsi="Times New Roman" w:cs="Times New Roman"/>
                <w:sz w:val="18"/>
                <w:szCs w:val="18"/>
              </w:rPr>
              <w:t>)</w:t>
            </w:r>
          </w:p>
        </w:tc>
        <w:tc>
          <w:tcPr>
            <w:tcW w:w="3552" w:type="dxa"/>
            <w:vAlign w:val="center"/>
          </w:tcPr>
          <w:p w14:paraId="3878DA1F" w14:textId="5F9603BE" w:rsidR="003657EB" w:rsidRPr="002E6863" w:rsidRDefault="003657EB" w:rsidP="002E6863">
            <w:pPr>
              <w:jc w:val="center"/>
              <w:rPr>
                <w:rFonts w:ascii="Times New Roman" w:hAnsi="Times New Roman" w:cs="Times New Roman"/>
                <w:sz w:val="18"/>
                <w:szCs w:val="18"/>
                <w:lang w:val="uk-UA"/>
              </w:rPr>
            </w:pPr>
            <w:r w:rsidRPr="002E6863">
              <w:rPr>
                <w:rFonts w:ascii="Times New Roman" w:hAnsi="Times New Roman" w:cs="Times New Roman"/>
                <w:sz w:val="18"/>
                <w:szCs w:val="18"/>
              </w:rPr>
              <w:t xml:space="preserve">На </w:t>
            </w:r>
            <w:proofErr w:type="spellStart"/>
            <w:r w:rsidRPr="002E6863">
              <w:rPr>
                <w:rFonts w:ascii="Times New Roman" w:hAnsi="Times New Roman" w:cs="Times New Roman"/>
                <w:sz w:val="18"/>
                <w:szCs w:val="18"/>
              </w:rPr>
              <w:t>підставі</w:t>
            </w:r>
            <w:proofErr w:type="spellEnd"/>
            <w:r w:rsidRPr="002E6863">
              <w:rPr>
                <w:rFonts w:ascii="Times New Roman" w:hAnsi="Times New Roman" w:cs="Times New Roman"/>
                <w:sz w:val="18"/>
                <w:szCs w:val="18"/>
              </w:rPr>
              <w:t xml:space="preserve"> пункту 1 </w:t>
            </w:r>
            <w:proofErr w:type="spellStart"/>
            <w:r w:rsidRPr="002E6863">
              <w:rPr>
                <w:rFonts w:ascii="Times New Roman" w:hAnsi="Times New Roman" w:cs="Times New Roman"/>
                <w:sz w:val="18"/>
                <w:szCs w:val="18"/>
              </w:rPr>
              <w:t>частини</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дванадцятої</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статті</w:t>
            </w:r>
            <w:proofErr w:type="spellEnd"/>
            <w:r w:rsidRPr="002E6863">
              <w:rPr>
                <w:rFonts w:ascii="Times New Roman" w:hAnsi="Times New Roman" w:cs="Times New Roman"/>
                <w:sz w:val="18"/>
                <w:szCs w:val="18"/>
              </w:rPr>
              <w:t xml:space="preserve"> 16 Закону </w:t>
            </w:r>
            <w:proofErr w:type="spellStart"/>
            <w:r w:rsidRPr="002E6863">
              <w:rPr>
                <w:rFonts w:ascii="Times New Roman" w:hAnsi="Times New Roman" w:cs="Times New Roman"/>
                <w:sz w:val="18"/>
                <w:szCs w:val="18"/>
              </w:rPr>
              <w:t>України</w:t>
            </w:r>
            <w:proofErr w:type="spellEnd"/>
            <w:r w:rsidRPr="002E6863">
              <w:rPr>
                <w:rFonts w:ascii="Times New Roman" w:hAnsi="Times New Roman" w:cs="Times New Roman"/>
                <w:sz w:val="18"/>
                <w:szCs w:val="18"/>
              </w:rPr>
              <w:t xml:space="preserve"> «Про </w:t>
            </w:r>
            <w:proofErr w:type="spellStart"/>
            <w:r w:rsidRPr="002E6863">
              <w:rPr>
                <w:rFonts w:ascii="Times New Roman" w:hAnsi="Times New Roman" w:cs="Times New Roman"/>
                <w:sz w:val="18"/>
                <w:szCs w:val="18"/>
              </w:rPr>
              <w:t>ліцензування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видів</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господарської</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діяльності</w:t>
            </w:r>
            <w:proofErr w:type="spellEnd"/>
            <w:r w:rsidRPr="002E6863">
              <w:rPr>
                <w:rFonts w:ascii="Times New Roman" w:hAnsi="Times New Roman" w:cs="Times New Roman"/>
                <w:sz w:val="18"/>
                <w:szCs w:val="18"/>
              </w:rPr>
              <w:t xml:space="preserve">» - </w:t>
            </w:r>
            <w:proofErr w:type="spellStart"/>
            <w:r w:rsidRPr="002E6863">
              <w:rPr>
                <w:rFonts w:ascii="Times New Roman" w:hAnsi="Times New Roman" w:cs="Times New Roman"/>
                <w:sz w:val="18"/>
                <w:szCs w:val="18"/>
              </w:rPr>
              <w:t>заява</w:t>
            </w:r>
            <w:proofErr w:type="spellEnd"/>
            <w:r w:rsidRPr="002E6863">
              <w:rPr>
                <w:rFonts w:ascii="Times New Roman" w:hAnsi="Times New Roman" w:cs="Times New Roman"/>
                <w:sz w:val="18"/>
                <w:szCs w:val="18"/>
              </w:rPr>
              <w:t xml:space="preserve"> на </w:t>
            </w:r>
            <w:proofErr w:type="spellStart"/>
            <w:r w:rsidRPr="002E6863">
              <w:rPr>
                <w:rFonts w:ascii="Times New Roman" w:hAnsi="Times New Roman" w:cs="Times New Roman"/>
                <w:sz w:val="18"/>
                <w:szCs w:val="18"/>
              </w:rPr>
              <w:t>анулювання</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ліцензії</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повністю</w:t>
            </w:r>
            <w:proofErr w:type="spellEnd"/>
            <w:r w:rsidRPr="002E6863">
              <w:rPr>
                <w:rFonts w:ascii="Times New Roman" w:hAnsi="Times New Roman" w:cs="Times New Roman"/>
                <w:sz w:val="18"/>
                <w:szCs w:val="18"/>
              </w:rPr>
              <w:t xml:space="preserve"> </w:t>
            </w:r>
            <w:proofErr w:type="spellStart"/>
            <w:r w:rsidRPr="002E6863">
              <w:rPr>
                <w:rFonts w:ascii="Times New Roman" w:hAnsi="Times New Roman" w:cs="Times New Roman"/>
                <w:sz w:val="18"/>
                <w:szCs w:val="18"/>
              </w:rPr>
              <w:t>від</w:t>
            </w:r>
            <w:proofErr w:type="spellEnd"/>
            <w:r w:rsidRPr="002E6863">
              <w:rPr>
                <w:rFonts w:ascii="Times New Roman" w:hAnsi="Times New Roman" w:cs="Times New Roman"/>
                <w:sz w:val="18"/>
                <w:szCs w:val="18"/>
              </w:rPr>
              <w:t xml:space="preserve"> 23.09.2024 № 3186/9/2024.</w:t>
            </w:r>
          </w:p>
        </w:tc>
      </w:tr>
    </w:tbl>
    <w:p w14:paraId="4A72B9D8" w14:textId="77777777" w:rsidR="00E92B72"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598BC" w14:textId="77777777" w:rsidR="00841DB3" w:rsidRDefault="00841DB3" w:rsidP="00B92352">
      <w:pPr>
        <w:spacing w:after="0" w:line="240" w:lineRule="auto"/>
      </w:pPr>
      <w:r>
        <w:separator/>
      </w:r>
    </w:p>
  </w:endnote>
  <w:endnote w:type="continuationSeparator" w:id="0">
    <w:p w14:paraId="53663A23" w14:textId="77777777" w:rsidR="00841DB3" w:rsidRDefault="00841DB3"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0776" w14:textId="77777777" w:rsidR="00841DB3" w:rsidRDefault="00841DB3" w:rsidP="00B92352">
      <w:pPr>
        <w:spacing w:after="0" w:line="240" w:lineRule="auto"/>
      </w:pPr>
      <w:r>
        <w:separator/>
      </w:r>
    </w:p>
  </w:footnote>
  <w:footnote w:type="continuationSeparator" w:id="0">
    <w:p w14:paraId="03B50B2F" w14:textId="77777777" w:rsidR="00841DB3" w:rsidRDefault="00841DB3"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7EB"/>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EC4"/>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1DB3"/>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27DC"/>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159"/>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BE1C-A2B7-41DB-8A43-9E55650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1159</Words>
  <Characters>662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52</cp:revision>
  <cp:lastPrinted>2021-11-18T08:11:00Z</cp:lastPrinted>
  <dcterms:created xsi:type="dcterms:W3CDTF">2024-04-02T13:36:00Z</dcterms:created>
  <dcterms:modified xsi:type="dcterms:W3CDTF">2024-09-24T13:41:00Z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