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881" w:type="dxa"/>
        <w:jc w:val="center"/>
        <w:tblLayout w:type="fixed"/>
        <w:tblLook w:val="0600" w:firstRow="0" w:lastRow="0" w:firstColumn="0" w:lastColumn="0" w:noHBand="1" w:noVBand="1"/>
      </w:tblPr>
      <w:tblGrid>
        <w:gridCol w:w="562"/>
        <w:gridCol w:w="1418"/>
        <w:gridCol w:w="1134"/>
        <w:gridCol w:w="1134"/>
        <w:gridCol w:w="1134"/>
        <w:gridCol w:w="1418"/>
        <w:gridCol w:w="1275"/>
        <w:gridCol w:w="2127"/>
        <w:gridCol w:w="1274"/>
        <w:gridCol w:w="1845"/>
        <w:gridCol w:w="2560"/>
      </w:tblGrid>
      <w:tr w:rsidR="00EB1327" w:rsidRPr="00272403" w14:paraId="76451EB9" w14:textId="77777777" w:rsidTr="00B929AF">
        <w:trPr>
          <w:trHeight w:val="20"/>
          <w:jc w:val="center"/>
        </w:trPr>
        <w:tc>
          <w:tcPr>
            <w:tcW w:w="562" w:type="dxa"/>
            <w:vAlign w:val="center"/>
          </w:tcPr>
          <w:p w14:paraId="3B6EDC6D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418" w:type="dxa"/>
            <w:vAlign w:val="center"/>
          </w:tcPr>
          <w:p w14:paraId="270B1CB6" w14:textId="4D13B836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70594728" w14:textId="088EC869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2C0BCFF4" w14:textId="68AB20FC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5C359862" w14:textId="081D5046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418" w:type="dxa"/>
            <w:vAlign w:val="center"/>
          </w:tcPr>
          <w:p w14:paraId="0F23D227" w14:textId="2F6F2643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5" w:type="dxa"/>
            <w:vAlign w:val="center"/>
          </w:tcPr>
          <w:p w14:paraId="6C41E0E1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27" w:type="dxa"/>
            <w:vAlign w:val="center"/>
          </w:tcPr>
          <w:p w14:paraId="365D1937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274" w:type="dxa"/>
            <w:vAlign w:val="center"/>
          </w:tcPr>
          <w:p w14:paraId="2C9D2807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5" w:type="dxa"/>
            <w:vAlign w:val="center"/>
          </w:tcPr>
          <w:p w14:paraId="24154E3D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60" w:type="dxa"/>
            <w:vAlign w:val="center"/>
          </w:tcPr>
          <w:p w14:paraId="60674EC1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8E7D31" w:rsidRPr="00272403" w14:paraId="1CA41114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72FD2C47" w14:textId="0CBA31D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7598A589" w14:textId="13B0E92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C1381CF" w14:textId="04ED8A1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2325/3/2025</w:t>
            </w:r>
          </w:p>
        </w:tc>
        <w:tc>
          <w:tcPr>
            <w:tcW w:w="1134" w:type="dxa"/>
            <w:noWrap/>
            <w:vAlign w:val="center"/>
          </w:tcPr>
          <w:p w14:paraId="1367EAF2" w14:textId="27D8213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1134" w:type="dxa"/>
            <w:noWrap/>
            <w:vAlign w:val="center"/>
          </w:tcPr>
          <w:p w14:paraId="14AD0C6D" w14:textId="297E70E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noWrap/>
            <w:vAlign w:val="center"/>
          </w:tcPr>
          <w:p w14:paraId="4DC26227" w14:textId="535219B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5" w:type="dxa"/>
            <w:vAlign w:val="center"/>
          </w:tcPr>
          <w:p w14:paraId="353C409E" w14:textId="5DD7E6F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3256318796</w:t>
            </w:r>
          </w:p>
        </w:tc>
        <w:tc>
          <w:tcPr>
            <w:tcW w:w="2127" w:type="dxa"/>
            <w:vAlign w:val="center"/>
          </w:tcPr>
          <w:p w14:paraId="6387CE0E" w14:textId="3EC5382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ГРЕСЬКО СЕРГІЙ ЮРІЙОВИЧ</w:t>
            </w:r>
          </w:p>
        </w:tc>
        <w:tc>
          <w:tcPr>
            <w:tcW w:w="1274" w:type="dxa"/>
            <w:vAlign w:val="center"/>
          </w:tcPr>
          <w:p w14:paraId="6BF8D510" w14:textId="2F06F0A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4412A8D2" w14:textId="384B060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1AE34A3F" w14:textId="3132AF0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ТЗ CA3898IX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"Технічне обслуговування та ремонт", "Забезпечення технічного стану ТЗ", "Медичний стан водіїв": наданий Договір № 60 укладено (відповідно до дати договору) 19.02.2025, також у вступній частині Договору зазначено, що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Гресько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С.Ю. діє на підставі виписки з ЄДР, проте відповідно до даних ЄДР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Гресько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С.Ю. зареєстрований як ФОП 17.03.2025, тобто договір укладено раніше дати реєстрації Замовника як ФОП; а також, у вступній частині (преамбулі) Договору № 60 від 19.02.2025 невірно зазначено найменування Замовника, а саме по батькові;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невірно заповнено поле "ЄДРПОУ/РНОКПП контрагента" згідно даних Договору № 60 від 19.02.2025;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ремонт", "Забезпечення технічного стану ТЗ": некоректно заповнено поле "Адреса", а саме вулиця.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відсутня повна дата видачі диплому.</w:t>
            </w:r>
          </w:p>
        </w:tc>
      </w:tr>
      <w:tr w:rsidR="008E7D31" w:rsidRPr="00272403" w14:paraId="4B128948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5D2FFCF6" w14:textId="567E2E6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noWrap/>
            <w:vAlign w:val="center"/>
          </w:tcPr>
          <w:p w14:paraId="15085B43" w14:textId="79F441C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CA1D069" w14:textId="2A8B4F2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2420/3/2025</w:t>
            </w:r>
          </w:p>
        </w:tc>
        <w:tc>
          <w:tcPr>
            <w:tcW w:w="1134" w:type="dxa"/>
            <w:noWrap/>
            <w:vAlign w:val="center"/>
          </w:tcPr>
          <w:p w14:paraId="66C53963" w14:textId="3D692A1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1134" w:type="dxa"/>
            <w:noWrap/>
            <w:vAlign w:val="center"/>
          </w:tcPr>
          <w:p w14:paraId="373784E0" w14:textId="067FBB46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noWrap/>
            <w:vAlign w:val="center"/>
          </w:tcPr>
          <w:p w14:paraId="67F14D27" w14:textId="7FF9AE6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5" w:type="dxa"/>
            <w:vAlign w:val="center"/>
          </w:tcPr>
          <w:p w14:paraId="2F29D1D2" w14:textId="52C6B9E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43623729</w:t>
            </w:r>
          </w:p>
        </w:tc>
        <w:tc>
          <w:tcPr>
            <w:tcW w:w="2127" w:type="dxa"/>
            <w:vAlign w:val="center"/>
          </w:tcPr>
          <w:p w14:paraId="72633A68" w14:textId="2CD727F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ТОВ "ІНДАСТРІАЛ ТРАНС ГРУП"</w:t>
            </w:r>
          </w:p>
        </w:tc>
        <w:tc>
          <w:tcPr>
            <w:tcW w:w="1274" w:type="dxa"/>
            <w:vAlign w:val="center"/>
          </w:tcPr>
          <w:p w14:paraId="63C48ECE" w14:textId="55240B8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5" w:type="dxa"/>
            <w:vAlign w:val="center"/>
          </w:tcPr>
          <w:p w14:paraId="06A76BC0" w14:textId="62DB6F7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5FDD6257" w14:textId="174F38B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внесена інформація про місцезнаходження юридичної особи або адреса місця проживання фізичної особи - підприємця;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BM3245EC, BM9431BA - відсутня кольорова фотокопія свідоцтва про реєстрацію ТЗ (згідно постанови КМУ від 02 грудня 2015 р. № 1001 повинні бути додані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кольорові фотокопії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передбачено);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BM3245EC, BM9431BA - некоректно заповнено поле строк  дії до;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 заповнено;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 Відомості про "Технічне обслуговування та ремонт", Відомості про "Забезпечення технічного стану ТЗ",  Відомості про "Медичний стан водіїв" - не заповнено; 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 – не заповнено.</w:t>
            </w:r>
          </w:p>
        </w:tc>
      </w:tr>
      <w:tr w:rsidR="008E7D31" w:rsidRPr="00272403" w14:paraId="72E3E365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1297BA8" w14:textId="1547D96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F79901B" w14:textId="258A06C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59A3EDE" w14:textId="3B33851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2512/3/2025</w:t>
            </w:r>
          </w:p>
        </w:tc>
        <w:tc>
          <w:tcPr>
            <w:tcW w:w="1134" w:type="dxa"/>
            <w:noWrap/>
            <w:vAlign w:val="center"/>
          </w:tcPr>
          <w:p w14:paraId="096A8313" w14:textId="4286B4E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1134" w:type="dxa"/>
            <w:noWrap/>
            <w:vAlign w:val="center"/>
          </w:tcPr>
          <w:p w14:paraId="56331AC3" w14:textId="44D6D61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noWrap/>
            <w:vAlign w:val="center"/>
          </w:tcPr>
          <w:p w14:paraId="019680C9" w14:textId="13F105C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5" w:type="dxa"/>
            <w:vAlign w:val="center"/>
          </w:tcPr>
          <w:p w14:paraId="05D75F9D" w14:textId="059BE28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2655817551</w:t>
            </w:r>
          </w:p>
        </w:tc>
        <w:tc>
          <w:tcPr>
            <w:tcW w:w="2127" w:type="dxa"/>
            <w:vAlign w:val="center"/>
          </w:tcPr>
          <w:p w14:paraId="327BAD2E" w14:textId="484D46F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БОЖАН ОЛЕКСАНДР ОЛЕКСАНДРОВИЧ</w:t>
            </w:r>
          </w:p>
        </w:tc>
        <w:tc>
          <w:tcPr>
            <w:tcW w:w="1274" w:type="dxa"/>
            <w:vAlign w:val="center"/>
          </w:tcPr>
          <w:p w14:paraId="4DAF83F3" w14:textId="57A8E18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6165F1B5" w14:textId="04E110E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1EF6889E" w14:textId="4952100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Керівник підприємства - некоректно заповнено поле телефон/телефакс ;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ТЗ AO5620IC - невірно заповнено поле "рік випуску", згідно фотокопії свідоцтва про реєстрацію ТЗ;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виконання таких операцій;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8E7D31" w:rsidRPr="00272403" w14:paraId="56181752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B979D44" w14:textId="3F360F6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noWrap/>
            <w:vAlign w:val="center"/>
          </w:tcPr>
          <w:p w14:paraId="7279120A" w14:textId="7D835F8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29B60FC2" w14:textId="33F51B9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2720/3/2025</w:t>
            </w:r>
          </w:p>
        </w:tc>
        <w:tc>
          <w:tcPr>
            <w:tcW w:w="1134" w:type="dxa"/>
            <w:noWrap/>
            <w:vAlign w:val="center"/>
          </w:tcPr>
          <w:p w14:paraId="48873E59" w14:textId="5D30E77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1134" w:type="dxa"/>
            <w:noWrap/>
            <w:vAlign w:val="center"/>
          </w:tcPr>
          <w:p w14:paraId="076FB101" w14:textId="382DB2F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noWrap/>
            <w:vAlign w:val="center"/>
          </w:tcPr>
          <w:p w14:paraId="62E63094" w14:textId="4C37F15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33E286F7" w14:textId="1933871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43452672</w:t>
            </w:r>
          </w:p>
        </w:tc>
        <w:tc>
          <w:tcPr>
            <w:tcW w:w="2127" w:type="dxa"/>
            <w:vAlign w:val="center"/>
          </w:tcPr>
          <w:p w14:paraId="14608C79" w14:textId="68D2D61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КИЇВСЬКИЙ УНІВЕРСИТЕТ ІНТЕЛЕКТУАЛЬНОЇ ВЛАСНОСТІ ТА ПРАВА</w:t>
            </w:r>
          </w:p>
        </w:tc>
        <w:tc>
          <w:tcPr>
            <w:tcW w:w="1274" w:type="dxa"/>
            <w:vAlign w:val="center"/>
          </w:tcPr>
          <w:p w14:paraId="56F9B028" w14:textId="7B6D4FC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5" w:type="dxa"/>
            <w:vAlign w:val="center"/>
          </w:tcPr>
          <w:p w14:paraId="43E7E332" w14:textId="2B999FE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3203C7E3" w14:textId="3F98B72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ТЗ KA1168MH - не вірно заповнено поле "Модель", згідно даних свідоцтва про реєстрацію ТЗ.</w:t>
            </w:r>
          </w:p>
        </w:tc>
      </w:tr>
      <w:tr w:rsidR="008E7D31" w:rsidRPr="00272403" w14:paraId="24F318C3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7543860B" w14:textId="17FA14A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3A7A4B5C" w14:textId="59108BB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0A9C98A" w14:textId="6ACC01F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2897/3/2025</w:t>
            </w:r>
          </w:p>
        </w:tc>
        <w:tc>
          <w:tcPr>
            <w:tcW w:w="1134" w:type="dxa"/>
            <w:noWrap/>
            <w:vAlign w:val="center"/>
          </w:tcPr>
          <w:p w14:paraId="0CA560B1" w14:textId="2F74DD9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1134" w:type="dxa"/>
            <w:noWrap/>
            <w:vAlign w:val="center"/>
          </w:tcPr>
          <w:p w14:paraId="3F7B2A90" w14:textId="3166AB6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18" w:type="dxa"/>
            <w:noWrap/>
            <w:vAlign w:val="center"/>
          </w:tcPr>
          <w:p w14:paraId="731CA77F" w14:textId="4AC94576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275" w:type="dxa"/>
            <w:vAlign w:val="center"/>
          </w:tcPr>
          <w:p w14:paraId="2D5298BE" w14:textId="267A939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37770474</w:t>
            </w:r>
          </w:p>
        </w:tc>
        <w:tc>
          <w:tcPr>
            <w:tcW w:w="2127" w:type="dxa"/>
            <w:vAlign w:val="center"/>
          </w:tcPr>
          <w:p w14:paraId="54BA7030" w14:textId="477BD10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ТОВ "АСТОРГ-ПЛЮС"</w:t>
            </w:r>
          </w:p>
        </w:tc>
        <w:tc>
          <w:tcPr>
            <w:tcW w:w="1274" w:type="dxa"/>
            <w:vAlign w:val="center"/>
          </w:tcPr>
          <w:p w14:paraId="0F6EC000" w14:textId="740EF1F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5" w:type="dxa"/>
            <w:vAlign w:val="center"/>
          </w:tcPr>
          <w:p w14:paraId="26C87C52" w14:textId="7C64F38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745611BB" w14:textId="40A123A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ТЗ AH4903HH - невірно вказано клас автобуса згідно "ПОСТАНОВИ від 22 грудня 2010 р. № 1166 Про єдині вимоги до конструкції та технічного стану колісних транспортних засобів, що експлуатуються";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відсутня фотокопія додатку №1 вказаному у п 1.3 "що є невід"</w:t>
            </w:r>
            <w:r w:rsidR="009B6A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ємною частиною договору"  договору №216/25 від 03.03.2025; 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 Відомості про "Технічне обслуговування та ремонт", Відомості про "Забезпечення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технічного стану ТЗ", Відомості про "Медичний стан водіїв" - не заповнено.</w:t>
            </w:r>
          </w:p>
        </w:tc>
      </w:tr>
      <w:tr w:rsidR="008E7D31" w:rsidRPr="00272403" w14:paraId="7E7A0475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1D09C4FD" w14:textId="6FF7F48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noWrap/>
            <w:vAlign w:val="center"/>
          </w:tcPr>
          <w:p w14:paraId="1AD6D0B7" w14:textId="11A241E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E11B5CD" w14:textId="18C74AD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2952/3/2025</w:t>
            </w:r>
          </w:p>
        </w:tc>
        <w:tc>
          <w:tcPr>
            <w:tcW w:w="1134" w:type="dxa"/>
            <w:noWrap/>
            <w:vAlign w:val="center"/>
          </w:tcPr>
          <w:p w14:paraId="48785197" w14:textId="308F8AC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28.03.2025</w:t>
            </w:r>
          </w:p>
        </w:tc>
        <w:tc>
          <w:tcPr>
            <w:tcW w:w="1134" w:type="dxa"/>
            <w:noWrap/>
            <w:vAlign w:val="center"/>
          </w:tcPr>
          <w:p w14:paraId="4ADED8B5" w14:textId="0DCBB84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18" w:type="dxa"/>
            <w:noWrap/>
            <w:vAlign w:val="center"/>
          </w:tcPr>
          <w:p w14:paraId="622C8333" w14:textId="5B6865C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275" w:type="dxa"/>
            <w:vAlign w:val="center"/>
          </w:tcPr>
          <w:p w14:paraId="60B2277F" w14:textId="4F15B77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3648904410</w:t>
            </w:r>
          </w:p>
        </w:tc>
        <w:tc>
          <w:tcPr>
            <w:tcW w:w="2127" w:type="dxa"/>
            <w:vAlign w:val="center"/>
          </w:tcPr>
          <w:p w14:paraId="2DA22986" w14:textId="0F2D570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ЛЮТКО БОГДАН АНДРІЙОВИЧ</w:t>
            </w:r>
          </w:p>
        </w:tc>
        <w:tc>
          <w:tcPr>
            <w:tcW w:w="1274" w:type="dxa"/>
            <w:vAlign w:val="center"/>
          </w:tcPr>
          <w:p w14:paraId="411FD338" w14:textId="59719EB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7CF6E781" w14:textId="76E271C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271C29BD" w14:textId="68349C76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"Технічний стан" відсутня необхідна відмітка\відмітки щодо перевірки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техїнічного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стану ТЗ;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оренди, укладеного із зазначеним у відомостях контрагентом. Відповідно до завантаженої фотокопії Договір №01\04\2025 на технічне обслуговування та ремонт транспортних засобів від 01.04.2025 не містить умов надання в оренду чи користування службового приміщення.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разі, якщо здобувач ліцензії не застосовує п. 23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Ліценізйних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умов, відсутні відомості про "Забезпечення технічного стану ТЗ", "Медичний стан водіїв";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перевезень": у полі "повідомлення про працевлаштування" не зазначено найменування органу ДФС (ДПІ) та дату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(для ФОП зазначається найменування органу ДФС (ДПІ), де взято на облік як ФОП, та дата взяття на облік).</w:t>
            </w:r>
          </w:p>
        </w:tc>
      </w:tr>
      <w:tr w:rsidR="008E7D31" w:rsidRPr="00272403" w14:paraId="413D22E3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A0A03AD" w14:textId="166BF9E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noWrap/>
            <w:vAlign w:val="center"/>
          </w:tcPr>
          <w:p w14:paraId="5D3BD166" w14:textId="0F02DAB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ADD0FD1" w14:textId="7B8D5A5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655/4/2025</w:t>
            </w:r>
          </w:p>
        </w:tc>
        <w:tc>
          <w:tcPr>
            <w:tcW w:w="1134" w:type="dxa"/>
            <w:noWrap/>
            <w:vAlign w:val="center"/>
          </w:tcPr>
          <w:p w14:paraId="6DB4B5FD" w14:textId="78CFE73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134" w:type="dxa"/>
            <w:noWrap/>
            <w:vAlign w:val="center"/>
          </w:tcPr>
          <w:p w14:paraId="48B6AEC9" w14:textId="5AE51B2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18" w:type="dxa"/>
            <w:noWrap/>
            <w:vAlign w:val="center"/>
          </w:tcPr>
          <w:p w14:paraId="235C22DF" w14:textId="224F13E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275" w:type="dxa"/>
            <w:vAlign w:val="center"/>
          </w:tcPr>
          <w:p w14:paraId="20B2944A" w14:textId="4EBBB7B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45793370</w:t>
            </w:r>
          </w:p>
        </w:tc>
        <w:tc>
          <w:tcPr>
            <w:tcW w:w="2127" w:type="dxa"/>
            <w:vAlign w:val="center"/>
          </w:tcPr>
          <w:p w14:paraId="7DEF9519" w14:textId="128310A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ТОВ «ПАЛІТАМ»</w:t>
            </w:r>
          </w:p>
        </w:tc>
        <w:tc>
          <w:tcPr>
            <w:tcW w:w="1274" w:type="dxa"/>
            <w:vAlign w:val="center"/>
          </w:tcPr>
          <w:p w14:paraId="6B37E574" w14:textId="4922296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5A6A7944" w14:textId="3E9B861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41BB15B9" w14:textId="6F73541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рейсу".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невірно заповнено поле "Строк дії договору" згідно п. 4.1 Договору про надання послуг № 4 від 04.04.2025.</w:t>
            </w:r>
          </w:p>
        </w:tc>
      </w:tr>
      <w:tr w:rsidR="008E7D31" w:rsidRPr="00272403" w14:paraId="4288DB90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61703FA5" w14:textId="475E719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2A468D56" w14:textId="1D1DE09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FA8E166" w14:textId="1E3E7CE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176/4/2025</w:t>
            </w:r>
          </w:p>
        </w:tc>
        <w:tc>
          <w:tcPr>
            <w:tcW w:w="1134" w:type="dxa"/>
            <w:noWrap/>
            <w:vAlign w:val="center"/>
          </w:tcPr>
          <w:p w14:paraId="3CDBF8FF" w14:textId="5E4AF85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134" w:type="dxa"/>
            <w:noWrap/>
            <w:vAlign w:val="center"/>
          </w:tcPr>
          <w:p w14:paraId="5DEC1AB0" w14:textId="7D2631E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418" w:type="dxa"/>
            <w:noWrap/>
            <w:vAlign w:val="center"/>
          </w:tcPr>
          <w:p w14:paraId="45C8B9CA" w14:textId="3D55D81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408C4AC8" w14:textId="214ED9F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2858811427</w:t>
            </w:r>
          </w:p>
        </w:tc>
        <w:tc>
          <w:tcPr>
            <w:tcW w:w="2127" w:type="dxa"/>
            <w:vAlign w:val="center"/>
          </w:tcPr>
          <w:p w14:paraId="611DB0AC" w14:textId="690CD81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ЛАНОВА НАТАЛІЯ ІВАНІВНА</w:t>
            </w:r>
          </w:p>
        </w:tc>
        <w:tc>
          <w:tcPr>
            <w:tcW w:w="1274" w:type="dxa"/>
            <w:vAlign w:val="center"/>
          </w:tcPr>
          <w:p w14:paraId="4B0FA467" w14:textId="2CCB7BE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3222EF2B" w14:textId="155DC6B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013DFFBE" w14:textId="499DBE0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ТЗ як засіб провадження обраного у заяві виду господарської діяльності "міжнародні перевезення вантажів вантажними автомобілями (крім перевезення небезпечних вантажів та небезпечних відходів)";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виконання таких операцій).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некоректно зазначено ким видано диплом.</w:t>
            </w:r>
          </w:p>
        </w:tc>
      </w:tr>
      <w:tr w:rsidR="008E7D31" w:rsidRPr="00272403" w14:paraId="0D6C4048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175BFE5B" w14:textId="0D37F4C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noWrap/>
            <w:vAlign w:val="center"/>
          </w:tcPr>
          <w:p w14:paraId="3F399C3C" w14:textId="129D6E4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202B85F6" w14:textId="3C9D25E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204/4/2025</w:t>
            </w:r>
          </w:p>
        </w:tc>
        <w:tc>
          <w:tcPr>
            <w:tcW w:w="1134" w:type="dxa"/>
            <w:noWrap/>
            <w:vAlign w:val="center"/>
          </w:tcPr>
          <w:p w14:paraId="40BEF1E1" w14:textId="73C34BD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134" w:type="dxa"/>
            <w:noWrap/>
            <w:vAlign w:val="center"/>
          </w:tcPr>
          <w:p w14:paraId="78521176" w14:textId="2641FAF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418" w:type="dxa"/>
            <w:noWrap/>
            <w:vAlign w:val="center"/>
          </w:tcPr>
          <w:p w14:paraId="7F74DC11" w14:textId="4C45602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275" w:type="dxa"/>
            <w:vAlign w:val="center"/>
          </w:tcPr>
          <w:p w14:paraId="412B7049" w14:textId="1C864EC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41495337</w:t>
            </w:r>
          </w:p>
        </w:tc>
        <w:tc>
          <w:tcPr>
            <w:tcW w:w="2127" w:type="dxa"/>
            <w:vAlign w:val="center"/>
          </w:tcPr>
          <w:p w14:paraId="3A7F80F4" w14:textId="6789BC6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 "Б.А.Р."</w:t>
            </w:r>
          </w:p>
        </w:tc>
        <w:tc>
          <w:tcPr>
            <w:tcW w:w="1274" w:type="dxa"/>
            <w:vAlign w:val="center"/>
          </w:tcPr>
          <w:p w14:paraId="4882E1B6" w14:textId="2A0DA28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6019F17C" w14:textId="68209FC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5E52113D" w14:textId="469DAE5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Некоректно заповнено поле  "Скорочена назва"  згідно з даними ЄДР.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фотокопія додаткової угоди яка б змінювала пункт 12.7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догвору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суборенди нежитлового приміщення № ГР-01/04/24-140 від 01.04.2024р., в частині строку дії даного договору.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Відомість про "Фахівець відповідальний за організацію та безпеку міжнародних перевезень" - відсутні відомості про кваліфікацію (серія, номер диплома, ким видано, спеціальність/кваліфікація, дата видачі).</w:t>
            </w:r>
          </w:p>
        </w:tc>
      </w:tr>
      <w:tr w:rsidR="008E7D31" w:rsidRPr="00272403" w14:paraId="4D948D5D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0CEACBF2" w14:textId="36B5A6F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14:paraId="269EC8D3" w14:textId="7AED9FE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48B0C30" w14:textId="091BDD8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591/4/2025</w:t>
            </w:r>
          </w:p>
        </w:tc>
        <w:tc>
          <w:tcPr>
            <w:tcW w:w="1134" w:type="dxa"/>
            <w:noWrap/>
            <w:vAlign w:val="center"/>
          </w:tcPr>
          <w:p w14:paraId="555F567E" w14:textId="0D0F171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134" w:type="dxa"/>
            <w:noWrap/>
            <w:vAlign w:val="center"/>
          </w:tcPr>
          <w:p w14:paraId="4585FD6F" w14:textId="16F6391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18" w:type="dxa"/>
            <w:noWrap/>
            <w:vAlign w:val="center"/>
          </w:tcPr>
          <w:p w14:paraId="4058671D" w14:textId="7EF89F0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1A788A92" w14:textId="22FA164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3750109434</w:t>
            </w:r>
          </w:p>
        </w:tc>
        <w:tc>
          <w:tcPr>
            <w:tcW w:w="2127" w:type="dxa"/>
            <w:vAlign w:val="center"/>
          </w:tcPr>
          <w:p w14:paraId="1D68BE03" w14:textId="6F348A5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ГАВРОНСЬКИЙ МАКСИМ ІГОРОВИЧ</w:t>
            </w:r>
          </w:p>
        </w:tc>
        <w:tc>
          <w:tcPr>
            <w:tcW w:w="1274" w:type="dxa"/>
            <w:vAlign w:val="center"/>
          </w:tcPr>
          <w:p w14:paraId="564E2AB1" w14:textId="4DACE7F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0FC8AB96" w14:textId="7D4B514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206B4075" w14:textId="4D7A289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згідно наданого Акту прийому-передачі комерційного приміщення до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№ 02/4 від 02.04.2025 здобувач ліцензії передає приміщення, а не приймає.</w:t>
            </w:r>
          </w:p>
        </w:tc>
      </w:tr>
      <w:tr w:rsidR="008E7D31" w:rsidRPr="00272403" w14:paraId="39BFF39C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56FFFFDA" w14:textId="71D25E0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noWrap/>
            <w:vAlign w:val="center"/>
          </w:tcPr>
          <w:p w14:paraId="36072A95" w14:textId="2323336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BF96E8B" w14:textId="18774C3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693/4/2025</w:t>
            </w:r>
          </w:p>
        </w:tc>
        <w:tc>
          <w:tcPr>
            <w:tcW w:w="1134" w:type="dxa"/>
            <w:noWrap/>
            <w:vAlign w:val="center"/>
          </w:tcPr>
          <w:p w14:paraId="3B12B139" w14:textId="33B46986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05.04.2025</w:t>
            </w:r>
          </w:p>
        </w:tc>
        <w:tc>
          <w:tcPr>
            <w:tcW w:w="1134" w:type="dxa"/>
            <w:noWrap/>
            <w:vAlign w:val="center"/>
          </w:tcPr>
          <w:p w14:paraId="5725B2AB" w14:textId="2B40F75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noWrap/>
            <w:vAlign w:val="center"/>
          </w:tcPr>
          <w:p w14:paraId="5C443797" w14:textId="765DD79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40158428" w14:textId="09258A6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2489703571</w:t>
            </w:r>
          </w:p>
        </w:tc>
        <w:tc>
          <w:tcPr>
            <w:tcW w:w="2127" w:type="dxa"/>
            <w:vAlign w:val="center"/>
          </w:tcPr>
          <w:p w14:paraId="147BC661" w14:textId="003BB90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ЧУБАЙ ВІКТОР ЛЕОНІДОВИЧ</w:t>
            </w:r>
          </w:p>
        </w:tc>
        <w:tc>
          <w:tcPr>
            <w:tcW w:w="1274" w:type="dxa"/>
            <w:vAlign w:val="center"/>
          </w:tcPr>
          <w:p w14:paraId="6B763487" w14:textId="0E364E6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5" w:type="dxa"/>
            <w:vAlign w:val="center"/>
          </w:tcPr>
          <w:p w14:paraId="30CA0F36" w14:textId="546AD83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52B6614F" w14:textId="21F524B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ТЗ BX4347BC - невірно заповнено поле "Рівень екологічних норм" згідно даних сертифікату відповідності.</w:t>
            </w:r>
          </w:p>
        </w:tc>
      </w:tr>
      <w:tr w:rsidR="008E7D31" w:rsidRPr="00272403" w14:paraId="15CCD36C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13F16E55" w14:textId="2E6E947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14:paraId="3022715F" w14:textId="07E08A7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4640FB8" w14:textId="4C2DEF5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756/4/2025</w:t>
            </w:r>
          </w:p>
        </w:tc>
        <w:tc>
          <w:tcPr>
            <w:tcW w:w="1134" w:type="dxa"/>
            <w:noWrap/>
            <w:vAlign w:val="center"/>
          </w:tcPr>
          <w:p w14:paraId="7DBBE73F" w14:textId="1944E30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134" w:type="dxa"/>
            <w:noWrap/>
            <w:vAlign w:val="center"/>
          </w:tcPr>
          <w:p w14:paraId="2CA36130" w14:textId="02C77E3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418" w:type="dxa"/>
            <w:noWrap/>
            <w:vAlign w:val="center"/>
          </w:tcPr>
          <w:p w14:paraId="12D42750" w14:textId="3A4277B9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6FF4D65E" w14:textId="22F7C95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2780609876</w:t>
            </w:r>
          </w:p>
        </w:tc>
        <w:tc>
          <w:tcPr>
            <w:tcW w:w="2127" w:type="dxa"/>
            <w:vAlign w:val="center"/>
          </w:tcPr>
          <w:p w14:paraId="1ED0B7BB" w14:textId="16F3732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НЕКРАСОВ ОЛЕКСАНДР ВІКТОРОВИЧ</w:t>
            </w:r>
          </w:p>
        </w:tc>
        <w:tc>
          <w:tcPr>
            <w:tcW w:w="1274" w:type="dxa"/>
            <w:vAlign w:val="center"/>
          </w:tcPr>
          <w:p w14:paraId="482543D8" w14:textId="1496997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58A8972D" w14:textId="708AE17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56BC6DCA" w14:textId="1AF9888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відсутні відмітки про перевірку технічного стану перед рейсом технічним персоналом та перевірку технічного стану після рейсу у разі заповнення відомості про "Забезпечення технічного стану";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ТЗ": невірно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заповнено поле "Адреса" згідно з п. 1.1 Договору № 09/01-31М про надання послуг від 09.01.2024;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ремонт":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некоретно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"Адреса"; наданий Договір № 64 на технічне обслуговування та ремонт колісних транспортних засобів від 14.03.2024 не містить інформації про надання послуг за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адресою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, яка зазначена у відомості.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відсутні відомості про кваліфікацію (назва навчального закладу, серія, номер та дата видачі документа про присвоєння кваліфікації, спеціальність/кваліфікація за дипломом).</w:t>
            </w:r>
          </w:p>
        </w:tc>
      </w:tr>
      <w:tr w:rsidR="008E7D31" w:rsidRPr="00272403" w14:paraId="69A54430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6DD7A56E" w14:textId="6341F27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8" w:type="dxa"/>
            <w:noWrap/>
            <w:vAlign w:val="center"/>
          </w:tcPr>
          <w:p w14:paraId="04F26CF1" w14:textId="1235B9D6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34A1651" w14:textId="322713B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1053/4/2025</w:t>
            </w:r>
          </w:p>
        </w:tc>
        <w:tc>
          <w:tcPr>
            <w:tcW w:w="1134" w:type="dxa"/>
            <w:noWrap/>
            <w:vAlign w:val="center"/>
          </w:tcPr>
          <w:p w14:paraId="2C47072E" w14:textId="202B5C0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134" w:type="dxa"/>
            <w:noWrap/>
            <w:vAlign w:val="center"/>
          </w:tcPr>
          <w:p w14:paraId="3BEB3CD0" w14:textId="3A76FDA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418" w:type="dxa"/>
            <w:noWrap/>
            <w:vAlign w:val="center"/>
          </w:tcPr>
          <w:p w14:paraId="4A88CDE1" w14:textId="01EE63A3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7D4F142A" w14:textId="317127E0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2845919814</w:t>
            </w:r>
          </w:p>
        </w:tc>
        <w:tc>
          <w:tcPr>
            <w:tcW w:w="2127" w:type="dxa"/>
            <w:vAlign w:val="center"/>
          </w:tcPr>
          <w:p w14:paraId="5DC590E2" w14:textId="5D13970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ФІЗИЧНА ОСОБА-ПІДПРИЄМЕЦЬ ДУДИН СЕРГІЙ ВАСИЛЬОВИЧ</w:t>
            </w:r>
          </w:p>
        </w:tc>
        <w:tc>
          <w:tcPr>
            <w:tcW w:w="1274" w:type="dxa"/>
            <w:vAlign w:val="center"/>
          </w:tcPr>
          <w:p w14:paraId="7F54113A" w14:textId="5396433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5725EA2F" w14:textId="469E1E2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649600B0" w14:textId="3AF7915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"Перевізник":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</w:p>
        </w:tc>
      </w:tr>
      <w:tr w:rsidR="008E7D31" w:rsidRPr="00272403" w14:paraId="489227C4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0435E6FE" w14:textId="7400A922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noWrap/>
            <w:vAlign w:val="center"/>
          </w:tcPr>
          <w:p w14:paraId="22EB53ED" w14:textId="0A77902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8FF60AC" w14:textId="27E2E19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752/4/2025</w:t>
            </w:r>
          </w:p>
        </w:tc>
        <w:tc>
          <w:tcPr>
            <w:tcW w:w="1134" w:type="dxa"/>
            <w:noWrap/>
            <w:vAlign w:val="center"/>
          </w:tcPr>
          <w:p w14:paraId="382C7B74" w14:textId="45F5567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134" w:type="dxa"/>
            <w:noWrap/>
            <w:vAlign w:val="center"/>
          </w:tcPr>
          <w:p w14:paraId="1D88EA3C" w14:textId="7003E42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418" w:type="dxa"/>
            <w:noWrap/>
            <w:vAlign w:val="center"/>
          </w:tcPr>
          <w:p w14:paraId="288EB227" w14:textId="6055B2B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0555380C" w14:textId="52B5256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39065924</w:t>
            </w:r>
          </w:p>
        </w:tc>
        <w:tc>
          <w:tcPr>
            <w:tcW w:w="2127" w:type="dxa"/>
            <w:vAlign w:val="center"/>
          </w:tcPr>
          <w:p w14:paraId="3153C87A" w14:textId="0A6929A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ТОВ "ОСТЕРСЬКИЙ М'ЯСОПРОДУКТ"</w:t>
            </w:r>
          </w:p>
        </w:tc>
        <w:tc>
          <w:tcPr>
            <w:tcW w:w="1274" w:type="dxa"/>
            <w:vAlign w:val="center"/>
          </w:tcPr>
          <w:p w14:paraId="763EB8EC" w14:textId="7F70A756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5F49364F" w14:textId="1FD0981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16B56937" w14:textId="20684C68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предмет та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обов"язки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 договору № SK2024-18 від 20.02.2024 не передбачають надання послуг з перевірки  технічного стану перед рейсом технічним персоналом та перевірки технічного стану після рейсу;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ремонт", Відомості про "Забезпечення технічного стану ТЗ" - невірно вказано строк дії договору, згідно </w:t>
            </w:r>
            <w:proofErr w:type="spellStart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8E7D31">
              <w:rPr>
                <w:rFonts w:ascii="Times New Roman" w:hAnsi="Times New Roman" w:cs="Times New Roman"/>
                <w:sz w:val="18"/>
                <w:szCs w:val="18"/>
              </w:rPr>
              <w:t xml:space="preserve"> 7.2 договору № SK2024-18 від 20.02.2024.</w:t>
            </w:r>
          </w:p>
        </w:tc>
      </w:tr>
      <w:tr w:rsidR="008E7D31" w:rsidRPr="00272403" w14:paraId="08347612" w14:textId="77777777" w:rsidTr="008E7D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A0C5A4E" w14:textId="586563A1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14:paraId="36F11C7B" w14:textId="4DF37DFC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ADE72B9" w14:textId="1134FE5F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1058/4/2025</w:t>
            </w:r>
          </w:p>
        </w:tc>
        <w:tc>
          <w:tcPr>
            <w:tcW w:w="1134" w:type="dxa"/>
            <w:noWrap/>
            <w:vAlign w:val="center"/>
          </w:tcPr>
          <w:p w14:paraId="22E40D75" w14:textId="390F437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134" w:type="dxa"/>
            <w:noWrap/>
            <w:vAlign w:val="center"/>
          </w:tcPr>
          <w:p w14:paraId="21E50AB6" w14:textId="199C654E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418" w:type="dxa"/>
            <w:noWrap/>
            <w:vAlign w:val="center"/>
          </w:tcPr>
          <w:p w14:paraId="6AD8AD59" w14:textId="1FE72DD7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75" w:type="dxa"/>
            <w:vAlign w:val="center"/>
          </w:tcPr>
          <w:p w14:paraId="157F293E" w14:textId="02D6560B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3129916925</w:t>
            </w:r>
          </w:p>
        </w:tc>
        <w:tc>
          <w:tcPr>
            <w:tcW w:w="2127" w:type="dxa"/>
            <w:vAlign w:val="center"/>
          </w:tcPr>
          <w:p w14:paraId="4A5DF761" w14:textId="73AF9BAA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МИРОНЕЦЬ ЮЛІЯ ПЕТРІВНА</w:t>
            </w:r>
          </w:p>
        </w:tc>
        <w:tc>
          <w:tcPr>
            <w:tcW w:w="1274" w:type="dxa"/>
            <w:vAlign w:val="center"/>
          </w:tcPr>
          <w:p w14:paraId="11E82580" w14:textId="32F3C764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5" w:type="dxa"/>
            <w:vAlign w:val="center"/>
          </w:tcPr>
          <w:p w14:paraId="11F34A23" w14:textId="4D3510D5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3D6FE1C1" w14:textId="07D39C7D" w:rsidR="008E7D31" w:rsidRPr="008E7D31" w:rsidRDefault="008E7D31" w:rsidP="008E7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D3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ТЗ BX4767EM - не підтверджено рівень екологічних норм.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та ТРТ відсутні відомості про рівень екологічних норм (Євро);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BX4767EM - якість зворотної сторони  фотокопії ТРТ не дозволяє перевірити інформацію, а саме серію та номер свідоцтва за наявності 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якого дійсний ТРТ;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відсутня фотокопія договору оренди та акту приймання-передачі майна до нього укладеного із зазначеним у відомостях контрагентом; Договір №180 від 08.04.2025 не передбачає і не може передбачати оренду службового приміщення для Зберігання документів, передбачених підпунктом 1 пункту 16 Ліцензійних умов; некоректно заповнено дані контактної особи, а саме по батькові;</w:t>
            </w:r>
            <w:r w:rsidRPr="008E7D3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 Відомості про "Технічне обслуговування та ремонт", Відомості про "Забезпечення технічного стану ТЗ", Відомості про "Медичний стан водіїв" - не заповнено.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FE92" w14:textId="77777777" w:rsidR="00FC7382" w:rsidRDefault="00FC7382">
      <w:pPr>
        <w:spacing w:after="0" w:line="240" w:lineRule="auto"/>
      </w:pPr>
      <w:r>
        <w:separator/>
      </w:r>
    </w:p>
  </w:endnote>
  <w:endnote w:type="continuationSeparator" w:id="0">
    <w:p w14:paraId="4D0A02AF" w14:textId="77777777" w:rsidR="00FC7382" w:rsidRDefault="00F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1B52" w14:textId="77777777" w:rsidR="00FC7382" w:rsidRDefault="00FC7382">
      <w:pPr>
        <w:spacing w:after="0" w:line="240" w:lineRule="auto"/>
      </w:pPr>
      <w:r>
        <w:separator/>
      </w:r>
    </w:p>
  </w:footnote>
  <w:footnote w:type="continuationSeparator" w:id="0">
    <w:p w14:paraId="4490AA46" w14:textId="77777777" w:rsidR="00FC7382" w:rsidRDefault="00FC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5C75AEE4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038A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61B91"/>
    <w:rsid w:val="000C3F06"/>
    <w:rsid w:val="000E6BC9"/>
    <w:rsid w:val="00104488"/>
    <w:rsid w:val="00114288"/>
    <w:rsid w:val="0014638E"/>
    <w:rsid w:val="00157A5C"/>
    <w:rsid w:val="0016758C"/>
    <w:rsid w:val="0019284E"/>
    <w:rsid w:val="00196655"/>
    <w:rsid w:val="001B0FD1"/>
    <w:rsid w:val="001E1230"/>
    <w:rsid w:val="00272403"/>
    <w:rsid w:val="00295F07"/>
    <w:rsid w:val="002B3912"/>
    <w:rsid w:val="002B6E96"/>
    <w:rsid w:val="003248CC"/>
    <w:rsid w:val="003478E3"/>
    <w:rsid w:val="00384B1B"/>
    <w:rsid w:val="0039541A"/>
    <w:rsid w:val="003A6C23"/>
    <w:rsid w:val="003A7665"/>
    <w:rsid w:val="003C00F3"/>
    <w:rsid w:val="003F4D56"/>
    <w:rsid w:val="004B030F"/>
    <w:rsid w:val="0051793E"/>
    <w:rsid w:val="0052198A"/>
    <w:rsid w:val="00525E2F"/>
    <w:rsid w:val="00545250"/>
    <w:rsid w:val="005C5B82"/>
    <w:rsid w:val="005D3211"/>
    <w:rsid w:val="00606627"/>
    <w:rsid w:val="006317F7"/>
    <w:rsid w:val="00641882"/>
    <w:rsid w:val="006456C8"/>
    <w:rsid w:val="00674C4C"/>
    <w:rsid w:val="006B39DD"/>
    <w:rsid w:val="0071580B"/>
    <w:rsid w:val="007B42B4"/>
    <w:rsid w:val="007C3589"/>
    <w:rsid w:val="007D2079"/>
    <w:rsid w:val="007D292A"/>
    <w:rsid w:val="007D76AD"/>
    <w:rsid w:val="00826B86"/>
    <w:rsid w:val="0088445D"/>
    <w:rsid w:val="008E7D31"/>
    <w:rsid w:val="00904C85"/>
    <w:rsid w:val="00911131"/>
    <w:rsid w:val="00937538"/>
    <w:rsid w:val="009379F0"/>
    <w:rsid w:val="009B6AD5"/>
    <w:rsid w:val="009C4E1D"/>
    <w:rsid w:val="009C4F58"/>
    <w:rsid w:val="00A601C8"/>
    <w:rsid w:val="00A60C17"/>
    <w:rsid w:val="00A667FD"/>
    <w:rsid w:val="00A76E32"/>
    <w:rsid w:val="00A80F4C"/>
    <w:rsid w:val="00AD464C"/>
    <w:rsid w:val="00AF0A18"/>
    <w:rsid w:val="00B10A41"/>
    <w:rsid w:val="00B60FC2"/>
    <w:rsid w:val="00B6544D"/>
    <w:rsid w:val="00B929AF"/>
    <w:rsid w:val="00C16993"/>
    <w:rsid w:val="00C334EB"/>
    <w:rsid w:val="00C512BB"/>
    <w:rsid w:val="00C54968"/>
    <w:rsid w:val="00C7159E"/>
    <w:rsid w:val="00C85E2B"/>
    <w:rsid w:val="00CB04C4"/>
    <w:rsid w:val="00CB3EA1"/>
    <w:rsid w:val="00CF3AF0"/>
    <w:rsid w:val="00CF4B16"/>
    <w:rsid w:val="00D75B1A"/>
    <w:rsid w:val="00D878FF"/>
    <w:rsid w:val="00DC0527"/>
    <w:rsid w:val="00DD4EED"/>
    <w:rsid w:val="00E038A3"/>
    <w:rsid w:val="00EB0A9A"/>
    <w:rsid w:val="00EB1327"/>
    <w:rsid w:val="00EF716C"/>
    <w:rsid w:val="00F1283D"/>
    <w:rsid w:val="00F13F53"/>
    <w:rsid w:val="00FA263A"/>
    <w:rsid w:val="00FC7382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D721E-7FE0-4D46-A788-D14DE453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11955</Words>
  <Characters>6815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Артур Марабян</cp:lastModifiedBy>
  <cp:revision>10</cp:revision>
  <cp:lastPrinted>2025-02-10T13:30:00Z</cp:lastPrinted>
  <dcterms:created xsi:type="dcterms:W3CDTF">2025-04-08T13:12:00Z</dcterms:created>
  <dcterms:modified xsi:type="dcterms:W3CDTF">2025-04-10T10:21:00Z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