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CD55" w14:textId="7A52C6E9" w:rsidR="009A39C5" w:rsidRPr="00C01DED" w:rsidRDefault="001619ED" w:rsidP="00C01DED">
      <w:pPr>
        <w:ind w:left="5670"/>
        <w:rPr>
          <w:lang w:eastAsia="uk-UA"/>
        </w:rPr>
      </w:pPr>
      <w:r w:rsidRPr="00C01DED">
        <w:rPr>
          <w:lang w:eastAsia="uk-UA"/>
        </w:rPr>
        <w:t xml:space="preserve">Додаток </w:t>
      </w:r>
      <w:r w:rsidR="00AD7FB7" w:rsidRPr="00C01DED">
        <w:rPr>
          <w:lang w:eastAsia="uk-UA"/>
        </w:rPr>
        <w:t xml:space="preserve"> </w:t>
      </w:r>
    </w:p>
    <w:p w14:paraId="76782C0A" w14:textId="0E0EB9A1" w:rsidR="00063E80" w:rsidRPr="00C01DED" w:rsidRDefault="004D7A9F" w:rsidP="00C01DED">
      <w:pPr>
        <w:ind w:left="5670"/>
        <w:jc w:val="both"/>
        <w:rPr>
          <w:lang w:eastAsia="uk-UA"/>
        </w:rPr>
      </w:pPr>
      <w:r w:rsidRPr="00C01DED">
        <w:rPr>
          <w:lang w:eastAsia="uk-UA"/>
        </w:rPr>
        <w:t>до н</w:t>
      </w:r>
      <w:r w:rsidR="0075757A" w:rsidRPr="00C01DED">
        <w:rPr>
          <w:lang w:eastAsia="uk-UA"/>
        </w:rPr>
        <w:t>аказ</w:t>
      </w:r>
      <w:r w:rsidR="009B19FF" w:rsidRPr="00C01DED">
        <w:rPr>
          <w:lang w:eastAsia="uk-UA"/>
        </w:rPr>
        <w:t>у</w:t>
      </w:r>
      <w:r w:rsidR="0075757A" w:rsidRPr="00C01DED">
        <w:rPr>
          <w:lang w:eastAsia="uk-UA"/>
        </w:rPr>
        <w:t xml:space="preserve"> </w:t>
      </w:r>
      <w:r w:rsidR="001619ED" w:rsidRPr="00C01DED">
        <w:rPr>
          <w:lang w:eastAsia="uk-UA"/>
        </w:rPr>
        <w:t>Державної служби України з безпеки на транспорті</w:t>
      </w:r>
      <w:r w:rsidR="0075757A" w:rsidRPr="00C01DED">
        <w:rPr>
          <w:lang w:eastAsia="uk-UA"/>
        </w:rPr>
        <w:t xml:space="preserve"> </w:t>
      </w:r>
    </w:p>
    <w:p w14:paraId="23F41704" w14:textId="7472B4B4" w:rsidR="00630EAE" w:rsidRPr="00C01DED" w:rsidRDefault="008511CC" w:rsidP="00C01DED">
      <w:pPr>
        <w:ind w:left="5670"/>
        <w:jc w:val="both"/>
        <w:rPr>
          <w:lang w:eastAsia="uk-UA"/>
        </w:rPr>
      </w:pPr>
      <w:r w:rsidRPr="00C01DED">
        <w:rPr>
          <w:lang w:eastAsia="uk-UA"/>
        </w:rPr>
        <w:t>______________ 2025 №_______</w:t>
      </w:r>
    </w:p>
    <w:p w14:paraId="529CBEDF" w14:textId="77777777" w:rsidR="00C01DED" w:rsidRPr="00C01DED" w:rsidRDefault="00C01DED" w:rsidP="00C01DED">
      <w:pPr>
        <w:ind w:left="5670"/>
        <w:jc w:val="both"/>
        <w:rPr>
          <w:lang w:eastAsia="uk-UA"/>
        </w:rPr>
      </w:pPr>
    </w:p>
    <w:p w14:paraId="5B22B22F" w14:textId="72000415" w:rsidR="00C01DED" w:rsidRPr="00C01DED" w:rsidRDefault="009B19FF" w:rsidP="00C01DED">
      <w:pPr>
        <w:ind w:firstLine="9"/>
        <w:jc w:val="center"/>
        <w:rPr>
          <w:bCs/>
        </w:rPr>
      </w:pPr>
      <w:r w:rsidRPr="00C01DED">
        <w:rPr>
          <w:bCs/>
        </w:rPr>
        <w:t xml:space="preserve">Перелік </w:t>
      </w:r>
    </w:p>
    <w:p w14:paraId="7210047E" w14:textId="79B01DC3" w:rsidR="00D0601D" w:rsidRPr="00C01DED" w:rsidRDefault="001619ED" w:rsidP="00C01DED">
      <w:pPr>
        <w:ind w:firstLine="9"/>
        <w:jc w:val="both"/>
        <w:rPr>
          <w:bCs/>
          <w:color w:val="000000"/>
        </w:rPr>
      </w:pPr>
      <w:r w:rsidRPr="00C01DED">
        <w:rPr>
          <w:bCs/>
          <w:shd w:val="clear" w:color="auto" w:fill="FFFFFF"/>
        </w:rPr>
        <w:t xml:space="preserve">підприємств, установ </w:t>
      </w:r>
      <w:r w:rsidR="008511CC" w:rsidRPr="00C01DED">
        <w:rPr>
          <w:bCs/>
          <w:shd w:val="clear" w:color="auto" w:fill="FFFFFF"/>
        </w:rPr>
        <w:t>і організацій</w:t>
      </w:r>
      <w:r w:rsidRPr="00C01DED">
        <w:rPr>
          <w:bCs/>
          <w:shd w:val="clear" w:color="auto" w:fill="FFFFFF"/>
        </w:rPr>
        <w:t>,</w:t>
      </w:r>
      <w:r w:rsidR="008511CC" w:rsidRPr="00C01DED">
        <w:rPr>
          <w:bCs/>
          <w:shd w:val="clear" w:color="auto" w:fill="FFFFFF"/>
        </w:rPr>
        <w:t xml:space="preserve"> </w:t>
      </w:r>
      <w:r w:rsidR="007342B1" w:rsidRPr="00C01DED">
        <w:rPr>
          <w:shd w:val="clear" w:color="auto" w:fill="FFFFFF"/>
        </w:rPr>
        <w:t>які відповідають критеріям</w:t>
      </w:r>
      <w:r w:rsidR="004C1361" w:rsidRPr="00C01DED">
        <w:rPr>
          <w:shd w:val="clear" w:color="auto" w:fill="FFFFFF"/>
        </w:rPr>
        <w:t>*</w:t>
      </w:r>
      <w:r w:rsidR="007342B1" w:rsidRPr="00C01DED">
        <w:rPr>
          <w:shd w:val="clear" w:color="auto" w:fill="FFFFFF"/>
        </w:rPr>
        <w:t xml:space="preserve">, зазначеним у пункті 2 Критеріїв та порядку, </w:t>
      </w:r>
      <w:r w:rsidR="008511CC" w:rsidRPr="00C01DED"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</w:t>
      </w:r>
      <w:r w:rsidR="004C1361" w:rsidRPr="00C01DED">
        <w:t>и від 27 січня 2023 року № 76, (далі – Критерії та порядок) і є</w:t>
      </w:r>
      <w:r w:rsidR="008511CC" w:rsidRPr="00C01DED">
        <w:t xml:space="preserve"> критично важливими для функціонування економіки </w:t>
      </w:r>
      <w:r w:rsidR="008511CC" w:rsidRPr="002A5648">
        <w:t>та забезпечення життєдіяльності населення в особливий період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4251"/>
        <w:gridCol w:w="5234"/>
      </w:tblGrid>
      <w:tr w:rsidR="009A39C5" w:rsidRPr="002A5648" w14:paraId="75FCD651" w14:textId="77777777" w:rsidTr="0078389C">
        <w:tc>
          <w:tcPr>
            <w:tcW w:w="348" w:type="pct"/>
          </w:tcPr>
          <w:p w14:paraId="40CED1CC" w14:textId="77777777" w:rsidR="009A39C5" w:rsidRPr="002A5648" w:rsidRDefault="0075757A">
            <w:pPr>
              <w:jc w:val="center"/>
              <w:rPr>
                <w:b/>
              </w:rPr>
            </w:pPr>
            <w:r w:rsidRPr="002A5648">
              <w:rPr>
                <w:b/>
              </w:rPr>
              <w:t xml:space="preserve">№ </w:t>
            </w:r>
            <w:r w:rsidRPr="002A5648">
              <w:rPr>
                <w:b/>
              </w:rPr>
              <w:br/>
              <w:t>з/п</w:t>
            </w:r>
          </w:p>
        </w:tc>
        <w:tc>
          <w:tcPr>
            <w:tcW w:w="2085" w:type="pct"/>
          </w:tcPr>
          <w:p w14:paraId="595353B4" w14:textId="1CCEFE80" w:rsidR="009A39C5" w:rsidRPr="002A5648" w:rsidRDefault="009B19FF" w:rsidP="00D0601D">
            <w:pPr>
              <w:jc w:val="center"/>
              <w:rPr>
                <w:b/>
              </w:rPr>
            </w:pPr>
            <w:r w:rsidRPr="002A5648">
              <w:rPr>
                <w:b/>
              </w:rPr>
              <w:t>Назва підприємства</w:t>
            </w:r>
            <w:r w:rsidR="004C1361" w:rsidRPr="002A5648">
              <w:rPr>
                <w:b/>
              </w:rPr>
              <w:t>, установи, організації</w:t>
            </w:r>
          </w:p>
        </w:tc>
        <w:tc>
          <w:tcPr>
            <w:tcW w:w="2567" w:type="pct"/>
          </w:tcPr>
          <w:p w14:paraId="6CBEFD00" w14:textId="5F9831BA" w:rsidR="009A39C5" w:rsidRPr="002A5648" w:rsidRDefault="009B19FF" w:rsidP="00D0601D">
            <w:pPr>
              <w:jc w:val="center"/>
              <w:rPr>
                <w:b/>
              </w:rPr>
            </w:pPr>
            <w:r w:rsidRPr="002A5648">
              <w:rPr>
                <w:b/>
                <w:color w:val="333333"/>
                <w:shd w:val="clear" w:color="auto" w:fill="FFFFFF"/>
              </w:rPr>
              <w:t xml:space="preserve">Скорочене найменування підприємства, </w:t>
            </w:r>
            <w:r w:rsidR="004C1361" w:rsidRPr="002A5648">
              <w:rPr>
                <w:b/>
              </w:rPr>
              <w:t>установи, організації;</w:t>
            </w:r>
            <w:r w:rsidR="004C1361" w:rsidRPr="002A5648">
              <w:rPr>
                <w:b/>
                <w:color w:val="333333"/>
                <w:shd w:val="clear" w:color="auto" w:fill="FFFFFF"/>
              </w:rPr>
              <w:t xml:space="preserve"> </w:t>
            </w:r>
            <w:r w:rsidRPr="002A5648">
              <w:rPr>
                <w:b/>
                <w:color w:val="333333"/>
                <w:shd w:val="clear" w:color="auto" w:fill="FFFFFF"/>
              </w:rPr>
              <w:t>код юридичної особи згідно з ЄДРПОУ; податковий номер платника податків</w:t>
            </w:r>
          </w:p>
        </w:tc>
      </w:tr>
      <w:tr w:rsidR="00045E74" w:rsidRPr="002A5648" w14:paraId="4A562877" w14:textId="77777777" w:rsidTr="0078389C">
        <w:tc>
          <w:tcPr>
            <w:tcW w:w="348" w:type="pct"/>
          </w:tcPr>
          <w:p w14:paraId="2E547961" w14:textId="58E7BD39" w:rsidR="00045E74" w:rsidRPr="002A5648" w:rsidRDefault="00D95211" w:rsidP="00C61DAB">
            <w:pPr>
              <w:jc w:val="center"/>
            </w:pPr>
            <w:r w:rsidRPr="002A5648">
              <w:t>1</w:t>
            </w:r>
          </w:p>
        </w:tc>
        <w:tc>
          <w:tcPr>
            <w:tcW w:w="2085" w:type="pct"/>
          </w:tcPr>
          <w:p w14:paraId="79C138AE" w14:textId="6EB06921" w:rsidR="00045E74" w:rsidRPr="002A5648" w:rsidRDefault="00090662" w:rsidP="006B039E">
            <w:pPr>
              <w:rPr>
                <w:rFonts w:eastAsia="Calibri"/>
              </w:rPr>
            </w:pPr>
            <w:r w:rsidRPr="002A5648">
              <w:rPr>
                <w:color w:val="000000" w:themeColor="text1"/>
              </w:rPr>
              <w:t>Приватне акціонерне товариство</w:t>
            </w:r>
            <w:r w:rsidR="00EF4DA6" w:rsidRPr="002A5648">
              <w:rPr>
                <w:color w:val="000000" w:themeColor="text1"/>
              </w:rPr>
              <w:t xml:space="preserve"> «</w:t>
            </w:r>
            <w:r w:rsidRPr="002A5648">
              <w:rPr>
                <w:color w:val="000000" w:themeColor="text1"/>
              </w:rPr>
              <w:t>Тульчинське АТП 10557</w:t>
            </w:r>
            <w:r w:rsidR="00EF4DA6" w:rsidRPr="002A564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04A85F21" w14:textId="44B19CB3" w:rsidR="00045E74" w:rsidRPr="002A5648" w:rsidRDefault="00090662" w:rsidP="006B039E">
            <w:pPr>
              <w:tabs>
                <w:tab w:val="left" w:pos="855"/>
              </w:tabs>
            </w:pPr>
            <w:r w:rsidRPr="002A5648">
              <w:rPr>
                <w:color w:val="000000" w:themeColor="text1"/>
              </w:rPr>
              <w:t>ПРАТ</w:t>
            </w:r>
            <w:r w:rsidR="00EF4DA6" w:rsidRPr="002A5648">
              <w:rPr>
                <w:color w:val="000000" w:themeColor="text1"/>
              </w:rPr>
              <w:t xml:space="preserve"> «</w:t>
            </w:r>
            <w:r w:rsidRPr="002A5648">
              <w:rPr>
                <w:color w:val="000000" w:themeColor="text1"/>
              </w:rPr>
              <w:t>Тульчинське АТП 10557</w:t>
            </w:r>
            <w:r w:rsidR="00EF4DA6" w:rsidRPr="002A5648">
              <w:rPr>
                <w:color w:val="000000" w:themeColor="text1"/>
              </w:rPr>
              <w:t xml:space="preserve">» (код ЄДРПОУ </w:t>
            </w:r>
            <w:r w:rsidR="0018752F">
              <w:rPr>
                <w:color w:val="000000" w:themeColor="text1"/>
              </w:rPr>
              <w:t>0</w:t>
            </w:r>
            <w:r w:rsidRPr="002A5648">
              <w:rPr>
                <w:color w:val="000000" w:themeColor="text1"/>
              </w:rPr>
              <w:t>5460953</w:t>
            </w:r>
            <w:r w:rsidR="00EF4DA6" w:rsidRPr="002A5648">
              <w:rPr>
                <w:color w:val="000000" w:themeColor="text1"/>
                <w:shd w:val="clear" w:color="auto" w:fill="FFFFFF"/>
              </w:rPr>
              <w:t xml:space="preserve">), 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 xml:space="preserve">ІПН </w:t>
            </w:r>
            <w:r w:rsidRPr="002A5648">
              <w:rPr>
                <w:color w:val="000000" w:themeColor="text1"/>
                <w:shd w:val="clear" w:color="auto" w:fill="FFFFFF"/>
              </w:rPr>
              <w:t>054609502221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045E74" w:rsidRPr="002A5648" w14:paraId="374A730C" w14:textId="77777777" w:rsidTr="0078389C">
        <w:tc>
          <w:tcPr>
            <w:tcW w:w="348" w:type="pct"/>
          </w:tcPr>
          <w:p w14:paraId="2CB8CF2D" w14:textId="4D531DE1" w:rsidR="00045E74" w:rsidRPr="002A5648" w:rsidRDefault="00D95211" w:rsidP="00C61DAB">
            <w:pPr>
              <w:jc w:val="center"/>
            </w:pPr>
            <w:r w:rsidRPr="002A5648">
              <w:t>2</w:t>
            </w:r>
          </w:p>
        </w:tc>
        <w:tc>
          <w:tcPr>
            <w:tcW w:w="2085" w:type="pct"/>
          </w:tcPr>
          <w:p w14:paraId="48F0AC04" w14:textId="54B5425B" w:rsidR="00045E74" w:rsidRPr="002A5648" w:rsidRDefault="00090662" w:rsidP="006B039E">
            <w:pPr>
              <w:rPr>
                <w:rFonts w:eastAsia="Calibri"/>
              </w:rPr>
            </w:pPr>
            <w:r w:rsidRPr="002A5648">
              <w:rPr>
                <w:color w:val="000000" w:themeColor="text1"/>
              </w:rPr>
              <w:t>Товариства з обмеженою відповідальністю</w:t>
            </w:r>
            <w:r w:rsidR="00EF4DA6" w:rsidRPr="002A5648">
              <w:rPr>
                <w:color w:val="000000" w:themeColor="text1"/>
              </w:rPr>
              <w:t xml:space="preserve"> «</w:t>
            </w:r>
            <w:r w:rsidRPr="002A5648">
              <w:rPr>
                <w:color w:val="000000" w:themeColor="text1"/>
              </w:rPr>
              <w:t>Євротрафік</w:t>
            </w:r>
            <w:r w:rsidR="00EF4DA6" w:rsidRPr="002A564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5403F7E8" w14:textId="34C13F54" w:rsidR="00045E74" w:rsidRPr="002A5648" w:rsidRDefault="00090662" w:rsidP="006B039E">
            <w:r w:rsidRPr="002A5648">
              <w:rPr>
                <w:color w:val="000000" w:themeColor="text1"/>
              </w:rPr>
              <w:t>ТОВ</w:t>
            </w:r>
            <w:r w:rsidR="00EF4DA6" w:rsidRPr="002A5648">
              <w:rPr>
                <w:color w:val="000000" w:themeColor="text1"/>
              </w:rPr>
              <w:t xml:space="preserve"> «</w:t>
            </w:r>
            <w:r w:rsidRPr="002A5648">
              <w:rPr>
                <w:color w:val="000000" w:themeColor="text1"/>
              </w:rPr>
              <w:t>Євротрафік</w:t>
            </w:r>
            <w:r w:rsidR="00EF4DA6" w:rsidRPr="002A5648">
              <w:rPr>
                <w:color w:val="000000" w:themeColor="text1"/>
              </w:rPr>
              <w:t xml:space="preserve">» (код ЄДРПОУ </w:t>
            </w:r>
            <w:r w:rsidRPr="002A5648">
              <w:rPr>
                <w:color w:val="000000" w:themeColor="text1"/>
              </w:rPr>
              <w:t>31471681</w:t>
            </w:r>
            <w:r w:rsidR="00EF4DA6" w:rsidRPr="002A5648">
              <w:rPr>
                <w:color w:val="000000" w:themeColor="text1"/>
                <w:shd w:val="clear" w:color="auto" w:fill="FFFFFF"/>
              </w:rPr>
              <w:t>)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Pr="002A5648">
              <w:rPr>
                <w:color w:val="000000" w:themeColor="text1"/>
                <w:shd w:val="clear" w:color="auto" w:fill="FFFFFF"/>
              </w:rPr>
              <w:t>314716824120 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2A5648" w14:paraId="75D7925C" w14:textId="77777777" w:rsidTr="0078389C">
        <w:tc>
          <w:tcPr>
            <w:tcW w:w="348" w:type="pct"/>
          </w:tcPr>
          <w:p w14:paraId="75DB32ED" w14:textId="08AE2958" w:rsidR="00E1396B" w:rsidRPr="002A5648" w:rsidRDefault="00D95211" w:rsidP="00C61DAB">
            <w:pPr>
              <w:jc w:val="center"/>
            </w:pPr>
            <w:r w:rsidRPr="002A5648">
              <w:t>3</w:t>
            </w:r>
          </w:p>
        </w:tc>
        <w:tc>
          <w:tcPr>
            <w:tcW w:w="2085" w:type="pct"/>
          </w:tcPr>
          <w:p w14:paraId="753D9F29" w14:textId="04705086" w:rsidR="00E1396B" w:rsidRPr="002A5648" w:rsidRDefault="00D95211" w:rsidP="006B039E">
            <w:pPr>
              <w:rPr>
                <w:rFonts w:eastAsia="Calibri"/>
              </w:rPr>
            </w:pPr>
            <w:r w:rsidRPr="002A5648">
              <w:rPr>
                <w:color w:val="000000" w:themeColor="text1"/>
              </w:rPr>
              <w:t xml:space="preserve">Товариства з обмеженою відповідальністю </w:t>
            </w:r>
            <w:r w:rsidR="00090662" w:rsidRPr="002A5648">
              <w:rPr>
                <w:color w:val="000000" w:themeColor="text1"/>
              </w:rPr>
              <w:t>«САТП 2302»</w:t>
            </w:r>
          </w:p>
        </w:tc>
        <w:tc>
          <w:tcPr>
            <w:tcW w:w="2567" w:type="pct"/>
          </w:tcPr>
          <w:p w14:paraId="580FEBD8" w14:textId="37B79657" w:rsidR="00E1396B" w:rsidRPr="002A5648" w:rsidRDefault="00090662" w:rsidP="006B039E">
            <w:r w:rsidRPr="002A5648">
              <w:rPr>
                <w:color w:val="000000" w:themeColor="text1"/>
              </w:rPr>
              <w:t>ТОВ «САТП 2302» (код ЄДРПОУ 24357540</w:t>
            </w:r>
            <w:r w:rsidRPr="002A5648">
              <w:rPr>
                <w:color w:val="000000" w:themeColor="text1"/>
                <w:shd w:val="clear" w:color="auto" w:fill="FFFFFF"/>
              </w:rPr>
              <w:t>)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Pr="002A5648">
              <w:rPr>
                <w:color w:val="000000" w:themeColor="text1"/>
                <w:shd w:val="clear" w:color="auto" w:fill="FFFFFF"/>
              </w:rPr>
              <w:t>243575423013 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2A5648" w14:paraId="00C662F7" w14:textId="77777777" w:rsidTr="0078389C">
        <w:tc>
          <w:tcPr>
            <w:tcW w:w="348" w:type="pct"/>
          </w:tcPr>
          <w:p w14:paraId="572018D7" w14:textId="1C74B7F6" w:rsidR="00E1396B" w:rsidRPr="002A5648" w:rsidRDefault="00D95211" w:rsidP="00C61DAB">
            <w:pPr>
              <w:jc w:val="center"/>
            </w:pPr>
            <w:r w:rsidRPr="002A5648">
              <w:t>4</w:t>
            </w:r>
          </w:p>
        </w:tc>
        <w:tc>
          <w:tcPr>
            <w:tcW w:w="2085" w:type="pct"/>
          </w:tcPr>
          <w:p w14:paraId="0565CD52" w14:textId="310EA7CA" w:rsidR="00E1396B" w:rsidRPr="002A5648" w:rsidRDefault="00D95211" w:rsidP="006B039E">
            <w:pPr>
              <w:rPr>
                <w:rFonts w:eastAsia="Calibri"/>
              </w:rPr>
            </w:pPr>
            <w:r w:rsidRPr="002A5648">
              <w:rPr>
                <w:color w:val="000000" w:themeColor="text1"/>
              </w:rPr>
              <w:t xml:space="preserve">Товариства з обмеженою відповідальністю </w:t>
            </w:r>
            <w:r w:rsidR="00EF4DA6" w:rsidRPr="002A5648">
              <w:rPr>
                <w:color w:val="000000" w:themeColor="text1"/>
              </w:rPr>
              <w:t>«</w:t>
            </w:r>
            <w:r w:rsidR="00090662" w:rsidRPr="002A5648">
              <w:rPr>
                <w:color w:val="000000" w:themeColor="text1"/>
              </w:rPr>
              <w:t>Міртранс</w:t>
            </w:r>
            <w:r w:rsidR="00EF4DA6" w:rsidRPr="002A564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2D8274C5" w14:textId="690CA8AF" w:rsidR="00E1396B" w:rsidRPr="002A5648" w:rsidRDefault="00090662" w:rsidP="006B039E">
            <w:r w:rsidRPr="002A5648">
              <w:rPr>
                <w:color w:val="000000" w:themeColor="text1"/>
              </w:rPr>
              <w:t>ТОВ «Міртранс» (код ЄДРПОУ 37533030</w:t>
            </w:r>
            <w:r w:rsidRPr="002A5648">
              <w:rPr>
                <w:color w:val="000000" w:themeColor="text1"/>
                <w:shd w:val="clear" w:color="auto" w:fill="FFFFFF"/>
              </w:rPr>
              <w:t>)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Pr="002A5648">
              <w:rPr>
                <w:color w:val="000000" w:themeColor="text1"/>
                <w:shd w:val="clear" w:color="auto" w:fill="FFFFFF"/>
              </w:rPr>
              <w:t>375330324120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2A5648" w14:paraId="096348B1" w14:textId="77777777" w:rsidTr="0078389C">
        <w:tc>
          <w:tcPr>
            <w:tcW w:w="348" w:type="pct"/>
          </w:tcPr>
          <w:p w14:paraId="4DEFF40B" w14:textId="44C22B8A" w:rsidR="00E1396B" w:rsidRPr="002A5648" w:rsidRDefault="00D95211" w:rsidP="00C61DAB">
            <w:pPr>
              <w:jc w:val="center"/>
            </w:pPr>
            <w:r w:rsidRPr="002A5648">
              <w:t>5</w:t>
            </w:r>
          </w:p>
        </w:tc>
        <w:tc>
          <w:tcPr>
            <w:tcW w:w="2085" w:type="pct"/>
          </w:tcPr>
          <w:p w14:paraId="09721B12" w14:textId="145210E3" w:rsidR="00E1396B" w:rsidRPr="002A5648" w:rsidRDefault="00D95211" w:rsidP="006B039E">
            <w:pPr>
              <w:rPr>
                <w:rFonts w:eastAsia="Calibri"/>
              </w:rPr>
            </w:pPr>
            <w:r w:rsidRPr="002A5648">
              <w:rPr>
                <w:color w:val="000000" w:themeColor="text1"/>
              </w:rPr>
              <w:t>Товариства з обмеженою відповідальністю «</w:t>
            </w:r>
            <w:r w:rsidR="00090662" w:rsidRPr="002A5648">
              <w:rPr>
                <w:color w:val="000000" w:themeColor="text1"/>
              </w:rPr>
              <w:t>Біотрансфер</w:t>
            </w:r>
            <w:r w:rsidRPr="002A564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7985498B" w14:textId="69B05A76" w:rsidR="00E1396B" w:rsidRPr="002A5648" w:rsidRDefault="00090662" w:rsidP="006B039E">
            <w:r w:rsidRPr="002A5648">
              <w:rPr>
                <w:color w:val="000000" w:themeColor="text1"/>
              </w:rPr>
              <w:t>ТОВ «Біотрансфер» (код ЄДРПОУ 38023349</w:t>
            </w:r>
            <w:r w:rsidRPr="002A5648">
              <w:rPr>
                <w:color w:val="000000" w:themeColor="text1"/>
                <w:shd w:val="clear" w:color="auto" w:fill="FFFFFF"/>
              </w:rPr>
              <w:t>)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Pr="002A5648">
              <w:rPr>
                <w:color w:val="000000" w:themeColor="text1"/>
                <w:shd w:val="clear" w:color="auto" w:fill="FFFFFF"/>
              </w:rPr>
              <w:t>380233402558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2A5648" w14:paraId="3D5E708C" w14:textId="77777777" w:rsidTr="0078389C">
        <w:tc>
          <w:tcPr>
            <w:tcW w:w="348" w:type="pct"/>
          </w:tcPr>
          <w:p w14:paraId="3AC89613" w14:textId="680D186F" w:rsidR="00E1396B" w:rsidRPr="002A5648" w:rsidRDefault="00D95211" w:rsidP="00C61DAB">
            <w:pPr>
              <w:jc w:val="center"/>
            </w:pPr>
            <w:r w:rsidRPr="002A5648">
              <w:t>6</w:t>
            </w:r>
          </w:p>
        </w:tc>
        <w:tc>
          <w:tcPr>
            <w:tcW w:w="2085" w:type="pct"/>
          </w:tcPr>
          <w:p w14:paraId="3C321FF5" w14:textId="77DAD0C4" w:rsidR="00E1396B" w:rsidRPr="002A5648" w:rsidRDefault="00D95211" w:rsidP="006B039E">
            <w:pPr>
              <w:rPr>
                <w:rFonts w:eastAsia="Calibri"/>
              </w:rPr>
            </w:pPr>
            <w:r w:rsidRPr="002A5648">
              <w:rPr>
                <w:color w:val="000000" w:themeColor="text1"/>
              </w:rPr>
              <w:t>Товариства з обмеженою відповідальністю «</w:t>
            </w:r>
            <w:r w:rsidR="00090662" w:rsidRPr="002A5648">
              <w:rPr>
                <w:color w:val="000000" w:themeColor="text1"/>
              </w:rPr>
              <w:t>Ковальський В.В.</w:t>
            </w:r>
            <w:r w:rsidRPr="002A564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6A00D7A9" w14:textId="103768E2" w:rsidR="00E1396B" w:rsidRPr="002A5648" w:rsidRDefault="00090662" w:rsidP="006B039E">
            <w:r w:rsidRPr="002A5648">
              <w:rPr>
                <w:color w:val="000000" w:themeColor="text1"/>
              </w:rPr>
              <w:t>ТОВ «Ковальський В.В.» (код ЄДРПОУ 37673782</w:t>
            </w:r>
            <w:r w:rsidRPr="002A5648">
              <w:rPr>
                <w:color w:val="000000" w:themeColor="text1"/>
                <w:shd w:val="clear" w:color="auto" w:fill="FFFFFF"/>
              </w:rPr>
              <w:t>)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 xml:space="preserve">, ІПН </w:t>
            </w:r>
            <w:r w:rsidRPr="002A5648">
              <w:rPr>
                <w:color w:val="000000" w:themeColor="text1"/>
                <w:shd w:val="clear" w:color="auto" w:fill="FFFFFF"/>
              </w:rPr>
              <w:t>376737822253.</w:t>
            </w:r>
          </w:p>
        </w:tc>
      </w:tr>
      <w:tr w:rsidR="00E1396B" w:rsidRPr="002A5648" w14:paraId="6C1B986B" w14:textId="77777777" w:rsidTr="0078389C">
        <w:tc>
          <w:tcPr>
            <w:tcW w:w="348" w:type="pct"/>
          </w:tcPr>
          <w:p w14:paraId="5CE4E825" w14:textId="596F4938" w:rsidR="00E1396B" w:rsidRPr="002A5648" w:rsidRDefault="00D95211" w:rsidP="00C61DAB">
            <w:pPr>
              <w:jc w:val="center"/>
            </w:pPr>
            <w:r w:rsidRPr="002A5648">
              <w:t>7</w:t>
            </w:r>
          </w:p>
        </w:tc>
        <w:tc>
          <w:tcPr>
            <w:tcW w:w="2085" w:type="pct"/>
          </w:tcPr>
          <w:p w14:paraId="54AACA0D" w14:textId="69F20165" w:rsidR="00E1396B" w:rsidRPr="002A5648" w:rsidRDefault="00D95211" w:rsidP="006B039E">
            <w:pPr>
              <w:rPr>
                <w:rFonts w:eastAsia="Calibri"/>
              </w:rPr>
            </w:pPr>
            <w:r w:rsidRPr="002A5648">
              <w:rPr>
                <w:color w:val="000000" w:themeColor="text1"/>
              </w:rPr>
              <w:t>Товариства з обмеженою відповідальністю «</w:t>
            </w:r>
            <w:r w:rsidR="00090662" w:rsidRPr="002A5648">
              <w:rPr>
                <w:color w:val="000000" w:themeColor="text1"/>
              </w:rPr>
              <w:t>АВЕР К</w:t>
            </w:r>
            <w:r w:rsidRPr="002A564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7B56D02B" w14:textId="77777777" w:rsidR="00090662" w:rsidRPr="002A5648" w:rsidRDefault="00090662" w:rsidP="006B039E">
            <w:pPr>
              <w:rPr>
                <w:color w:val="000000" w:themeColor="text1"/>
                <w:shd w:val="clear" w:color="auto" w:fill="FFFFFF"/>
              </w:rPr>
            </w:pPr>
            <w:r w:rsidRPr="002A5648">
              <w:rPr>
                <w:color w:val="000000" w:themeColor="text1"/>
              </w:rPr>
              <w:t>ТОВ «АВЕР К» (код ЄДРПОУ 45234908</w:t>
            </w:r>
            <w:r w:rsidRPr="002A5648">
              <w:rPr>
                <w:color w:val="000000" w:themeColor="text1"/>
                <w:shd w:val="clear" w:color="auto" w:fill="FFFFFF"/>
              </w:rPr>
              <w:t>)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,</w:t>
            </w:r>
          </w:p>
          <w:p w14:paraId="3716432B" w14:textId="252B6936" w:rsidR="00E1396B" w:rsidRPr="002A5648" w:rsidRDefault="004A7408" w:rsidP="006B039E">
            <w:r w:rsidRPr="002A5648">
              <w:rPr>
                <w:color w:val="000000" w:themeColor="text1"/>
                <w:shd w:val="clear" w:color="auto" w:fill="FFFFFF"/>
              </w:rPr>
              <w:t xml:space="preserve">ІПН </w:t>
            </w:r>
            <w:r w:rsidR="00090662" w:rsidRPr="002A5648">
              <w:rPr>
                <w:color w:val="000000" w:themeColor="text1"/>
                <w:shd w:val="clear" w:color="auto" w:fill="FFFFFF"/>
              </w:rPr>
              <w:t>452349026581</w:t>
            </w:r>
            <w:r w:rsidRPr="002A564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2A5648" w14:paraId="2F275360" w14:textId="77777777" w:rsidTr="0078389C">
        <w:tc>
          <w:tcPr>
            <w:tcW w:w="348" w:type="pct"/>
          </w:tcPr>
          <w:p w14:paraId="68CF85B0" w14:textId="1D58BC97" w:rsidR="00E1396B" w:rsidRPr="002A5648" w:rsidRDefault="00D95211" w:rsidP="00C61DAB">
            <w:pPr>
              <w:jc w:val="center"/>
            </w:pPr>
            <w:r w:rsidRPr="002A5648">
              <w:t>8</w:t>
            </w:r>
          </w:p>
        </w:tc>
        <w:tc>
          <w:tcPr>
            <w:tcW w:w="2085" w:type="pct"/>
          </w:tcPr>
          <w:p w14:paraId="7C489BC8" w14:textId="351CF922" w:rsidR="00E1396B" w:rsidRPr="002A5648" w:rsidRDefault="00D95211" w:rsidP="006B039E">
            <w:pPr>
              <w:rPr>
                <w:rFonts w:eastAsia="Calibri"/>
              </w:rPr>
            </w:pPr>
            <w:r w:rsidRPr="002A5648">
              <w:rPr>
                <w:color w:val="000000" w:themeColor="text1"/>
              </w:rPr>
              <w:t>Товариства з обмеженою відповідальністю «</w:t>
            </w:r>
            <w:r w:rsidR="00090662" w:rsidRPr="002A5648">
              <w:rPr>
                <w:color w:val="000000" w:themeColor="text1"/>
              </w:rPr>
              <w:t>Ролл Транс Груп</w:t>
            </w:r>
            <w:r w:rsidRPr="002A564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088D489D" w14:textId="2DB26B93" w:rsidR="00E1396B" w:rsidRPr="002A5648" w:rsidRDefault="00090662" w:rsidP="006B039E">
            <w:r w:rsidRPr="002A5648">
              <w:rPr>
                <w:color w:val="000000" w:themeColor="text1"/>
              </w:rPr>
              <w:t>ТОВ «Ролл Транс Груп» (код ЄДРПОУ 37669268</w:t>
            </w:r>
            <w:r w:rsidRPr="002A5648">
              <w:rPr>
                <w:color w:val="000000" w:themeColor="text1"/>
                <w:shd w:val="clear" w:color="auto" w:fill="FFFFFF"/>
              </w:rPr>
              <w:t>)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, ІПН</w:t>
            </w:r>
            <w:r w:rsidRPr="002A5648">
              <w:rPr>
                <w:color w:val="000000" w:themeColor="text1"/>
                <w:shd w:val="clear" w:color="auto" w:fill="FFFFFF"/>
              </w:rPr>
              <w:t xml:space="preserve"> 376692603182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396B" w:rsidRPr="002A5648" w14:paraId="1CC33EC3" w14:textId="77777777" w:rsidTr="0078389C">
        <w:tc>
          <w:tcPr>
            <w:tcW w:w="348" w:type="pct"/>
          </w:tcPr>
          <w:p w14:paraId="22D38F76" w14:textId="7047BF20" w:rsidR="00E1396B" w:rsidRPr="002A5648" w:rsidRDefault="00D95211" w:rsidP="00C61DAB">
            <w:pPr>
              <w:jc w:val="center"/>
            </w:pPr>
            <w:r w:rsidRPr="002A5648">
              <w:t>9</w:t>
            </w:r>
          </w:p>
        </w:tc>
        <w:tc>
          <w:tcPr>
            <w:tcW w:w="2085" w:type="pct"/>
          </w:tcPr>
          <w:p w14:paraId="293368AD" w14:textId="29921707" w:rsidR="00E1396B" w:rsidRPr="002A5648" w:rsidRDefault="00D95211" w:rsidP="006B039E">
            <w:pPr>
              <w:rPr>
                <w:rFonts w:eastAsia="Calibri"/>
              </w:rPr>
            </w:pPr>
            <w:r w:rsidRPr="002A5648">
              <w:rPr>
                <w:color w:val="000000" w:themeColor="text1"/>
              </w:rPr>
              <w:t>Товариства з обмеженою відповідальністю «</w:t>
            </w:r>
            <w:r w:rsidR="00090662" w:rsidRPr="002A5648">
              <w:rPr>
                <w:color w:val="000000" w:themeColor="text1"/>
              </w:rPr>
              <w:t>Транс-Сервіс</w:t>
            </w:r>
            <w:r w:rsidRPr="002A564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34438147" w14:textId="0818BCC6" w:rsidR="00E1396B" w:rsidRPr="002A5648" w:rsidRDefault="00090662" w:rsidP="006B039E">
            <w:r w:rsidRPr="002A5648">
              <w:rPr>
                <w:color w:val="000000" w:themeColor="text1"/>
              </w:rPr>
              <w:t>ТОВ «Транс-Сервіс» (код ЄДРПОУ 30080834</w:t>
            </w:r>
            <w:r w:rsidRPr="002A5648">
              <w:rPr>
                <w:color w:val="000000" w:themeColor="text1"/>
                <w:shd w:val="clear" w:color="auto" w:fill="FFFFFF"/>
              </w:rPr>
              <w:t>)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, ІПН</w:t>
            </w:r>
            <w:r w:rsidRPr="002A5648">
              <w:rPr>
                <w:color w:val="000000" w:themeColor="text1"/>
                <w:shd w:val="clear" w:color="auto" w:fill="FFFFFF"/>
              </w:rPr>
              <w:t xml:space="preserve"> 300808316070.</w:t>
            </w:r>
          </w:p>
        </w:tc>
      </w:tr>
      <w:tr w:rsidR="00E1396B" w:rsidRPr="002A5648" w14:paraId="007C5BEB" w14:textId="77777777" w:rsidTr="0078389C">
        <w:tc>
          <w:tcPr>
            <w:tcW w:w="348" w:type="pct"/>
          </w:tcPr>
          <w:p w14:paraId="2E7D81D0" w14:textId="32E731C0" w:rsidR="00E1396B" w:rsidRPr="002A5648" w:rsidRDefault="00D95211" w:rsidP="00C61DAB">
            <w:pPr>
              <w:jc w:val="center"/>
            </w:pPr>
            <w:r w:rsidRPr="002A5648">
              <w:t>10</w:t>
            </w:r>
          </w:p>
        </w:tc>
        <w:tc>
          <w:tcPr>
            <w:tcW w:w="2085" w:type="pct"/>
          </w:tcPr>
          <w:p w14:paraId="1FE9E03B" w14:textId="0E1EE637" w:rsidR="00E1396B" w:rsidRPr="002A5648" w:rsidRDefault="00D95211" w:rsidP="006B039E">
            <w:pPr>
              <w:rPr>
                <w:rFonts w:eastAsia="Calibri"/>
              </w:rPr>
            </w:pPr>
            <w:r w:rsidRPr="002A5648">
              <w:rPr>
                <w:color w:val="000000" w:themeColor="text1"/>
              </w:rPr>
              <w:t>Товариства з обмеженою відповідальністю «</w:t>
            </w:r>
            <w:r w:rsidR="00090662" w:rsidRPr="002A5648">
              <w:rPr>
                <w:color w:val="000000" w:themeColor="text1"/>
              </w:rPr>
              <w:t>ЮНІТРЕЙД ОЙЛ</w:t>
            </w:r>
            <w:r w:rsidRPr="002A564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6A4BFED7" w14:textId="13CB62F7" w:rsidR="00E1396B" w:rsidRPr="002A5648" w:rsidRDefault="00090662" w:rsidP="006B039E">
            <w:pPr>
              <w:rPr>
                <w:color w:val="000000" w:themeColor="text1"/>
              </w:rPr>
            </w:pPr>
            <w:r w:rsidRPr="002A5648">
              <w:rPr>
                <w:color w:val="000000" w:themeColor="text1"/>
              </w:rPr>
              <w:t>ТОВ «ЮНІТРЕЙД ОЙЛ» (код ЄДРПОУ 44364294</w:t>
            </w:r>
            <w:r w:rsidRPr="002A5648">
              <w:rPr>
                <w:color w:val="000000" w:themeColor="text1"/>
                <w:shd w:val="clear" w:color="auto" w:fill="FFFFFF"/>
              </w:rPr>
              <w:t>)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, ІПН</w:t>
            </w:r>
            <w:r w:rsidR="00C01DED" w:rsidRPr="002A5648">
              <w:rPr>
                <w:color w:val="000000" w:themeColor="text1"/>
                <w:shd w:val="clear" w:color="auto" w:fill="FFFFFF"/>
              </w:rPr>
              <w:t xml:space="preserve"> 443642926504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F4DA6" w:rsidRPr="002A5648" w14:paraId="7387E65A" w14:textId="77777777" w:rsidTr="0078389C">
        <w:tc>
          <w:tcPr>
            <w:tcW w:w="348" w:type="pct"/>
          </w:tcPr>
          <w:p w14:paraId="3FA9A1D5" w14:textId="05DD7522" w:rsidR="00EF4DA6" w:rsidRPr="002A5648" w:rsidRDefault="00EF4DA6" w:rsidP="00C61DAB">
            <w:pPr>
              <w:jc w:val="center"/>
            </w:pPr>
            <w:r w:rsidRPr="002A5648">
              <w:t>11</w:t>
            </w:r>
          </w:p>
        </w:tc>
        <w:tc>
          <w:tcPr>
            <w:tcW w:w="2085" w:type="pct"/>
          </w:tcPr>
          <w:p w14:paraId="69B23BB2" w14:textId="6CAE39F9" w:rsidR="00EF4DA6" w:rsidRPr="002A5648" w:rsidRDefault="00EF4DA6" w:rsidP="006B039E">
            <w:pPr>
              <w:rPr>
                <w:color w:val="000000" w:themeColor="text1"/>
              </w:rPr>
            </w:pPr>
            <w:r w:rsidRPr="002A5648">
              <w:rPr>
                <w:color w:val="000000" w:themeColor="text1"/>
              </w:rPr>
              <w:t>Товариства з обмеженою відповідальністю «</w:t>
            </w:r>
            <w:r w:rsidR="00C01DED" w:rsidRPr="002A5648">
              <w:rPr>
                <w:color w:val="000000" w:themeColor="text1"/>
              </w:rPr>
              <w:t>Галанторг</w:t>
            </w:r>
            <w:r w:rsidRPr="002A5648">
              <w:rPr>
                <w:color w:val="000000" w:themeColor="text1"/>
              </w:rPr>
              <w:t>»</w:t>
            </w:r>
          </w:p>
        </w:tc>
        <w:tc>
          <w:tcPr>
            <w:tcW w:w="2567" w:type="pct"/>
          </w:tcPr>
          <w:p w14:paraId="75A91B44" w14:textId="35E2DC73" w:rsidR="00EF4DA6" w:rsidRPr="002A5648" w:rsidRDefault="00C01DED" w:rsidP="006B039E">
            <w:pPr>
              <w:rPr>
                <w:color w:val="000000" w:themeColor="text1"/>
              </w:rPr>
            </w:pPr>
            <w:r w:rsidRPr="002A5648">
              <w:rPr>
                <w:color w:val="000000" w:themeColor="text1"/>
              </w:rPr>
              <w:t>ТОВ «Галанторг» (код ЄДРПОУ 36758456</w:t>
            </w:r>
            <w:r w:rsidRPr="002A5648">
              <w:rPr>
                <w:color w:val="000000" w:themeColor="text1"/>
                <w:shd w:val="clear" w:color="auto" w:fill="FFFFFF"/>
              </w:rPr>
              <w:t>)</w:t>
            </w:r>
            <w:r w:rsidR="004A7408" w:rsidRPr="002A5648">
              <w:rPr>
                <w:color w:val="000000" w:themeColor="text1"/>
                <w:shd w:val="clear" w:color="auto" w:fill="FFFFFF"/>
              </w:rPr>
              <w:t>, ІПН</w:t>
            </w:r>
            <w:r w:rsidRPr="002A5648">
              <w:rPr>
                <w:color w:val="000000" w:themeColor="text1"/>
              </w:rPr>
              <w:t xml:space="preserve"> 367584526559</w:t>
            </w:r>
            <w:r w:rsidR="004A7408" w:rsidRPr="002A5648">
              <w:rPr>
                <w:color w:val="000000" w:themeColor="text1"/>
              </w:rPr>
              <w:t>.</w:t>
            </w:r>
          </w:p>
        </w:tc>
      </w:tr>
      <w:tr w:rsidR="00C01DED" w:rsidRPr="002A5648" w14:paraId="3AC7BD72" w14:textId="77777777" w:rsidTr="0078389C">
        <w:tc>
          <w:tcPr>
            <w:tcW w:w="348" w:type="pct"/>
          </w:tcPr>
          <w:p w14:paraId="40578A57" w14:textId="03714DF5" w:rsidR="00C01DED" w:rsidRPr="002A5648" w:rsidRDefault="00C01DED" w:rsidP="00C61DAB">
            <w:pPr>
              <w:jc w:val="center"/>
            </w:pPr>
            <w:r w:rsidRPr="002A5648">
              <w:t>12</w:t>
            </w:r>
          </w:p>
        </w:tc>
        <w:tc>
          <w:tcPr>
            <w:tcW w:w="2085" w:type="pct"/>
          </w:tcPr>
          <w:p w14:paraId="79630990" w14:textId="0B9F399C" w:rsidR="00C01DED" w:rsidRPr="002A5648" w:rsidRDefault="00C01DED" w:rsidP="006B039E">
            <w:pPr>
              <w:rPr>
                <w:color w:val="000000" w:themeColor="text1"/>
              </w:rPr>
            </w:pPr>
            <w:r w:rsidRPr="002A5648">
              <w:rPr>
                <w:color w:val="000000" w:themeColor="text1"/>
              </w:rPr>
              <w:t>Товариства з обмеженою відповідальністю «Ел пі джі енерджі транс»</w:t>
            </w:r>
          </w:p>
        </w:tc>
        <w:tc>
          <w:tcPr>
            <w:tcW w:w="2567" w:type="pct"/>
          </w:tcPr>
          <w:p w14:paraId="6772D0F9" w14:textId="5344EBF0" w:rsidR="00C01DED" w:rsidRPr="002A5648" w:rsidRDefault="00C01DED" w:rsidP="006B039E">
            <w:pPr>
              <w:rPr>
                <w:color w:val="000000" w:themeColor="text1"/>
              </w:rPr>
            </w:pPr>
            <w:r w:rsidRPr="002A5648">
              <w:rPr>
                <w:color w:val="000000" w:themeColor="text1"/>
              </w:rPr>
              <w:t>ТОВ «Ел пі джі енерджі транс» (код ЄДРПОУ 43750948</w:t>
            </w:r>
            <w:r w:rsidRPr="002A5648">
              <w:rPr>
                <w:color w:val="000000" w:themeColor="text1"/>
                <w:shd w:val="clear" w:color="auto" w:fill="FFFFFF"/>
              </w:rPr>
              <w:t>), ІПН 437509426589 .</w:t>
            </w:r>
          </w:p>
        </w:tc>
      </w:tr>
      <w:tr w:rsidR="00C01DED" w:rsidRPr="002A5648" w14:paraId="60DE4BE3" w14:textId="77777777" w:rsidTr="0078389C">
        <w:tc>
          <w:tcPr>
            <w:tcW w:w="348" w:type="pct"/>
          </w:tcPr>
          <w:p w14:paraId="75FAE7CA" w14:textId="144824FD" w:rsidR="00C01DED" w:rsidRPr="002A5648" w:rsidRDefault="00C01DED" w:rsidP="00C61DAB">
            <w:pPr>
              <w:jc w:val="center"/>
            </w:pPr>
            <w:r w:rsidRPr="002A5648">
              <w:t>13</w:t>
            </w:r>
          </w:p>
        </w:tc>
        <w:tc>
          <w:tcPr>
            <w:tcW w:w="2085" w:type="pct"/>
          </w:tcPr>
          <w:p w14:paraId="359B28CB" w14:textId="7D9730BA" w:rsidR="00C01DED" w:rsidRPr="002A5648" w:rsidRDefault="00C01DED" w:rsidP="006B039E">
            <w:pPr>
              <w:rPr>
                <w:color w:val="000000" w:themeColor="text1"/>
              </w:rPr>
            </w:pPr>
            <w:r w:rsidRPr="002A5648">
              <w:rPr>
                <w:color w:val="000000" w:themeColor="text1"/>
              </w:rPr>
              <w:t>Товариства з обмеженою відповідальністю «Терра Просперіті»</w:t>
            </w:r>
          </w:p>
        </w:tc>
        <w:tc>
          <w:tcPr>
            <w:tcW w:w="2567" w:type="pct"/>
          </w:tcPr>
          <w:p w14:paraId="1C78C9B1" w14:textId="00F1EAAE" w:rsidR="00C01DED" w:rsidRPr="002A5648" w:rsidRDefault="00C01DED" w:rsidP="006B039E">
            <w:pPr>
              <w:rPr>
                <w:color w:val="000000" w:themeColor="text1"/>
              </w:rPr>
            </w:pPr>
            <w:r w:rsidRPr="002A5648">
              <w:rPr>
                <w:color w:val="000000" w:themeColor="text1"/>
              </w:rPr>
              <w:t>ТзОВ «Терра Просперіті» (код ЄДРПОУ 38410206</w:t>
            </w:r>
            <w:r w:rsidRPr="002A5648">
              <w:rPr>
                <w:color w:val="000000" w:themeColor="text1"/>
                <w:shd w:val="clear" w:color="auto" w:fill="FFFFFF"/>
              </w:rPr>
              <w:t>), ІПН 384102003188.</w:t>
            </w:r>
          </w:p>
        </w:tc>
      </w:tr>
      <w:tr w:rsidR="00C01DED" w:rsidRPr="00C01DED" w14:paraId="32004741" w14:textId="77777777" w:rsidTr="0078389C">
        <w:tc>
          <w:tcPr>
            <w:tcW w:w="348" w:type="pct"/>
          </w:tcPr>
          <w:p w14:paraId="4A7FABE4" w14:textId="3D73C166" w:rsidR="00C01DED" w:rsidRPr="002A5648" w:rsidRDefault="00C01DED" w:rsidP="00C61DAB">
            <w:pPr>
              <w:jc w:val="center"/>
            </w:pPr>
            <w:r w:rsidRPr="002A5648">
              <w:t>14</w:t>
            </w:r>
          </w:p>
        </w:tc>
        <w:tc>
          <w:tcPr>
            <w:tcW w:w="2085" w:type="pct"/>
          </w:tcPr>
          <w:p w14:paraId="1EF236C7" w14:textId="41AEEC20" w:rsidR="00C01DED" w:rsidRPr="002A5648" w:rsidRDefault="00C01DED" w:rsidP="006B039E">
            <w:pPr>
              <w:rPr>
                <w:color w:val="000000" w:themeColor="text1"/>
              </w:rPr>
            </w:pPr>
            <w:r w:rsidRPr="002A5648">
              <w:rPr>
                <w:color w:val="000000" w:themeColor="text1"/>
              </w:rPr>
              <w:t>Приватне підприємство «-Інтертранс-»</w:t>
            </w:r>
          </w:p>
        </w:tc>
        <w:tc>
          <w:tcPr>
            <w:tcW w:w="2567" w:type="pct"/>
          </w:tcPr>
          <w:p w14:paraId="4D2C27D0" w14:textId="1361B4B5" w:rsidR="00C01DED" w:rsidRPr="00C01DED" w:rsidRDefault="00C01DED" w:rsidP="006B039E">
            <w:pPr>
              <w:rPr>
                <w:color w:val="000000" w:themeColor="text1"/>
              </w:rPr>
            </w:pPr>
            <w:r w:rsidRPr="002A5648">
              <w:rPr>
                <w:color w:val="000000" w:themeColor="text1"/>
              </w:rPr>
              <w:t>ПП «-Інтертранс-» (код ЄДРПОУ 31191765</w:t>
            </w:r>
            <w:r w:rsidRPr="002A5648">
              <w:rPr>
                <w:color w:val="000000" w:themeColor="text1"/>
                <w:shd w:val="clear" w:color="auto" w:fill="FFFFFF"/>
              </w:rPr>
              <w:t>), ІПН 311917606254.</w:t>
            </w:r>
          </w:p>
        </w:tc>
      </w:tr>
    </w:tbl>
    <w:p w14:paraId="10EE1F89" w14:textId="77777777" w:rsidR="004C1361" w:rsidRPr="00C01DED" w:rsidRDefault="004C1361">
      <w:pPr>
        <w:tabs>
          <w:tab w:val="left" w:pos="2870"/>
        </w:tabs>
        <w:rPr>
          <w:i/>
        </w:rPr>
      </w:pPr>
    </w:p>
    <w:p w14:paraId="2D529067" w14:textId="3B045FE4" w:rsidR="004C1361" w:rsidRPr="00C01DED" w:rsidRDefault="004C1361" w:rsidP="004C1361">
      <w:pPr>
        <w:tabs>
          <w:tab w:val="left" w:pos="2870"/>
        </w:tabs>
        <w:jc w:val="both"/>
      </w:pPr>
      <w:r w:rsidRPr="00C01DED">
        <w:rPr>
          <w:i/>
        </w:rPr>
        <w:t xml:space="preserve">*Підприємства, установи, організації відповідають критеріям визначеним підпунктами 4, 5, 6 пункту 2 </w:t>
      </w:r>
      <w:r w:rsidRPr="00C01DED">
        <w:rPr>
          <w:i/>
          <w:shd w:val="clear" w:color="auto" w:fill="FFFFFF"/>
        </w:rPr>
        <w:t>Критеріїв та порядку</w:t>
      </w:r>
      <w:r w:rsidR="00694D5D" w:rsidRPr="00C01DED">
        <w:tab/>
      </w:r>
    </w:p>
    <w:p w14:paraId="2D4BCAA0" w14:textId="5B3E4F41" w:rsidR="009A39C5" w:rsidRPr="00C01DED" w:rsidRDefault="00694D5D" w:rsidP="004A7408">
      <w:pPr>
        <w:tabs>
          <w:tab w:val="left" w:pos="2870"/>
        </w:tabs>
        <w:jc w:val="center"/>
      </w:pPr>
      <w:r w:rsidRPr="00C01DED">
        <w:t>_______________________________</w:t>
      </w:r>
    </w:p>
    <w:sectPr w:rsidR="009A39C5" w:rsidRPr="00C01DED" w:rsidSect="00C01DED">
      <w:headerReference w:type="default" r:id="rId8"/>
      <w:pgSz w:w="11906" w:h="16838"/>
      <w:pgMar w:top="426" w:right="567" w:bottom="1560" w:left="1134" w:header="709" w:footer="34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10A5D" w14:textId="77777777" w:rsidR="003B0F2B" w:rsidRDefault="003B0F2B"/>
  </w:endnote>
  <w:endnote w:type="continuationSeparator" w:id="0">
    <w:p w14:paraId="0DD1ABD6" w14:textId="77777777" w:rsidR="003B0F2B" w:rsidRDefault="003B0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Proxima Nov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85B1C" w14:textId="77777777" w:rsidR="003B0F2B" w:rsidRDefault="003B0F2B"/>
  </w:footnote>
  <w:footnote w:type="continuationSeparator" w:id="0">
    <w:p w14:paraId="3292C6FA" w14:textId="77777777" w:rsidR="003B0F2B" w:rsidRDefault="003B0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99505"/>
      <w:docPartObj>
        <w:docPartGallery w:val="Page Numbers (Top of Page)"/>
        <w:docPartUnique/>
      </w:docPartObj>
    </w:sdtPr>
    <w:sdtContent>
      <w:p w14:paraId="48816823" w14:textId="142579AE" w:rsidR="00DD3D73" w:rsidRDefault="00DD3D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9ED">
          <w:rPr>
            <w:noProof/>
          </w:rPr>
          <w:t>2</w:t>
        </w:r>
        <w:r>
          <w:fldChar w:fldCharType="end"/>
        </w:r>
      </w:p>
    </w:sdtContent>
  </w:sdt>
  <w:p w14:paraId="2784DC96" w14:textId="77777777" w:rsidR="009A39C5" w:rsidRDefault="009A39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0583A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967E8"/>
    <w:multiLevelType w:val="hybridMultilevel"/>
    <w:tmpl w:val="15C2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74890"/>
    <w:multiLevelType w:val="hybridMultilevel"/>
    <w:tmpl w:val="00A8A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4185"/>
    <w:multiLevelType w:val="hybridMultilevel"/>
    <w:tmpl w:val="45AEA06A"/>
    <w:lvl w:ilvl="0" w:tplc="190A1542">
      <w:start w:val="38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C46FD0"/>
    <w:multiLevelType w:val="hybridMultilevel"/>
    <w:tmpl w:val="79646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4743A"/>
    <w:multiLevelType w:val="hybridMultilevel"/>
    <w:tmpl w:val="183282B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A31694"/>
    <w:multiLevelType w:val="multilevel"/>
    <w:tmpl w:val="DBD2AE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79A04EBD"/>
    <w:multiLevelType w:val="multilevel"/>
    <w:tmpl w:val="8A9AD7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DED43AD"/>
    <w:multiLevelType w:val="multilevel"/>
    <w:tmpl w:val="186674B2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37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lowerLetter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17646354">
    <w:abstractNumId w:val="4"/>
  </w:num>
  <w:num w:numId="2" w16cid:durableId="384139253">
    <w:abstractNumId w:val="0"/>
  </w:num>
  <w:num w:numId="3" w16cid:durableId="1318338927">
    <w:abstractNumId w:val="7"/>
  </w:num>
  <w:num w:numId="4" w16cid:durableId="1583565131">
    <w:abstractNumId w:val="3"/>
  </w:num>
  <w:num w:numId="5" w16cid:durableId="916286878">
    <w:abstractNumId w:val="5"/>
  </w:num>
  <w:num w:numId="6" w16cid:durableId="639459776">
    <w:abstractNumId w:val="6"/>
  </w:num>
  <w:num w:numId="7" w16cid:durableId="1913731333">
    <w:abstractNumId w:val="2"/>
  </w:num>
  <w:num w:numId="8" w16cid:durableId="1060596016">
    <w:abstractNumId w:val="1"/>
  </w:num>
  <w:num w:numId="9" w16cid:durableId="287663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C5"/>
    <w:rsid w:val="00021230"/>
    <w:rsid w:val="00034736"/>
    <w:rsid w:val="00036A70"/>
    <w:rsid w:val="00036BCA"/>
    <w:rsid w:val="00037908"/>
    <w:rsid w:val="000411ED"/>
    <w:rsid w:val="00043592"/>
    <w:rsid w:val="00044E5D"/>
    <w:rsid w:val="00045E74"/>
    <w:rsid w:val="00054EEF"/>
    <w:rsid w:val="00063E80"/>
    <w:rsid w:val="00066F99"/>
    <w:rsid w:val="00074649"/>
    <w:rsid w:val="00076536"/>
    <w:rsid w:val="00076EC2"/>
    <w:rsid w:val="0008626D"/>
    <w:rsid w:val="00090662"/>
    <w:rsid w:val="000A0F7C"/>
    <w:rsid w:val="000A54D8"/>
    <w:rsid w:val="000A73D1"/>
    <w:rsid w:val="000B0C8A"/>
    <w:rsid w:val="000C4FFB"/>
    <w:rsid w:val="000C5954"/>
    <w:rsid w:val="000D1961"/>
    <w:rsid w:val="000E2385"/>
    <w:rsid w:val="000E25A7"/>
    <w:rsid w:val="000E2C85"/>
    <w:rsid w:val="000E2C99"/>
    <w:rsid w:val="000E4346"/>
    <w:rsid w:val="001037AA"/>
    <w:rsid w:val="00121A9F"/>
    <w:rsid w:val="001619ED"/>
    <w:rsid w:val="001763AA"/>
    <w:rsid w:val="0018752F"/>
    <w:rsid w:val="00194147"/>
    <w:rsid w:val="00196260"/>
    <w:rsid w:val="001A0329"/>
    <w:rsid w:val="001A6D46"/>
    <w:rsid w:val="001C46FE"/>
    <w:rsid w:val="001C700A"/>
    <w:rsid w:val="001E579A"/>
    <w:rsid w:val="00214654"/>
    <w:rsid w:val="00217B12"/>
    <w:rsid w:val="00230395"/>
    <w:rsid w:val="0024344C"/>
    <w:rsid w:val="00245F8E"/>
    <w:rsid w:val="00255106"/>
    <w:rsid w:val="00257427"/>
    <w:rsid w:val="002645D7"/>
    <w:rsid w:val="00271025"/>
    <w:rsid w:val="00272F27"/>
    <w:rsid w:val="00293261"/>
    <w:rsid w:val="00293C7F"/>
    <w:rsid w:val="00295339"/>
    <w:rsid w:val="002A5648"/>
    <w:rsid w:val="002B3604"/>
    <w:rsid w:val="002C2A17"/>
    <w:rsid w:val="002C5817"/>
    <w:rsid w:val="002D5E15"/>
    <w:rsid w:val="0031536E"/>
    <w:rsid w:val="0032332C"/>
    <w:rsid w:val="00335F27"/>
    <w:rsid w:val="00341335"/>
    <w:rsid w:val="0034490C"/>
    <w:rsid w:val="00346CE5"/>
    <w:rsid w:val="003522DB"/>
    <w:rsid w:val="003871F1"/>
    <w:rsid w:val="003A28C9"/>
    <w:rsid w:val="003A5D5E"/>
    <w:rsid w:val="003B0F2B"/>
    <w:rsid w:val="003B4075"/>
    <w:rsid w:val="003C790E"/>
    <w:rsid w:val="003D24AA"/>
    <w:rsid w:val="003D3A41"/>
    <w:rsid w:val="003D7DA0"/>
    <w:rsid w:val="00411453"/>
    <w:rsid w:val="004323B6"/>
    <w:rsid w:val="0043449F"/>
    <w:rsid w:val="00434949"/>
    <w:rsid w:val="00454EC9"/>
    <w:rsid w:val="00487939"/>
    <w:rsid w:val="004A239A"/>
    <w:rsid w:val="004A7408"/>
    <w:rsid w:val="004C1361"/>
    <w:rsid w:val="004C1592"/>
    <w:rsid w:val="004D14A3"/>
    <w:rsid w:val="004D7A9F"/>
    <w:rsid w:val="004F4E68"/>
    <w:rsid w:val="004F79D6"/>
    <w:rsid w:val="00514058"/>
    <w:rsid w:val="00535361"/>
    <w:rsid w:val="00541E30"/>
    <w:rsid w:val="0056714A"/>
    <w:rsid w:val="005678A0"/>
    <w:rsid w:val="00567F86"/>
    <w:rsid w:val="00570655"/>
    <w:rsid w:val="00576550"/>
    <w:rsid w:val="005826A9"/>
    <w:rsid w:val="00596F5E"/>
    <w:rsid w:val="005B18AB"/>
    <w:rsid w:val="005C4843"/>
    <w:rsid w:val="005D1AB0"/>
    <w:rsid w:val="005D488C"/>
    <w:rsid w:val="00617FEC"/>
    <w:rsid w:val="00630EAE"/>
    <w:rsid w:val="00634656"/>
    <w:rsid w:val="00656241"/>
    <w:rsid w:val="00660B53"/>
    <w:rsid w:val="0067071E"/>
    <w:rsid w:val="006725AC"/>
    <w:rsid w:val="00676171"/>
    <w:rsid w:val="00687511"/>
    <w:rsid w:val="00694A95"/>
    <w:rsid w:val="00694D5D"/>
    <w:rsid w:val="006B039E"/>
    <w:rsid w:val="006B05AD"/>
    <w:rsid w:val="006B29A8"/>
    <w:rsid w:val="006B2B93"/>
    <w:rsid w:val="006C2AC8"/>
    <w:rsid w:val="006C36BB"/>
    <w:rsid w:val="006D52D4"/>
    <w:rsid w:val="006E65E4"/>
    <w:rsid w:val="006F09F7"/>
    <w:rsid w:val="006F1E09"/>
    <w:rsid w:val="006F68F8"/>
    <w:rsid w:val="00701B24"/>
    <w:rsid w:val="007256D6"/>
    <w:rsid w:val="00727F94"/>
    <w:rsid w:val="007342B1"/>
    <w:rsid w:val="0075757A"/>
    <w:rsid w:val="0078389C"/>
    <w:rsid w:val="007864A4"/>
    <w:rsid w:val="00791770"/>
    <w:rsid w:val="007952D7"/>
    <w:rsid w:val="007A15E2"/>
    <w:rsid w:val="007B4108"/>
    <w:rsid w:val="007B7C41"/>
    <w:rsid w:val="007C0FFF"/>
    <w:rsid w:val="007C513C"/>
    <w:rsid w:val="007D03F8"/>
    <w:rsid w:val="007F1C22"/>
    <w:rsid w:val="007F3A9D"/>
    <w:rsid w:val="00801449"/>
    <w:rsid w:val="00814C78"/>
    <w:rsid w:val="008276FC"/>
    <w:rsid w:val="00835731"/>
    <w:rsid w:val="0083724B"/>
    <w:rsid w:val="008511CC"/>
    <w:rsid w:val="0085481C"/>
    <w:rsid w:val="00855BFE"/>
    <w:rsid w:val="00882813"/>
    <w:rsid w:val="00883BE9"/>
    <w:rsid w:val="008921F5"/>
    <w:rsid w:val="00893741"/>
    <w:rsid w:val="008A4794"/>
    <w:rsid w:val="008A54A5"/>
    <w:rsid w:val="008D46B4"/>
    <w:rsid w:val="008D5CF0"/>
    <w:rsid w:val="008D7A80"/>
    <w:rsid w:val="008F7B19"/>
    <w:rsid w:val="00900A51"/>
    <w:rsid w:val="009129E2"/>
    <w:rsid w:val="009157F5"/>
    <w:rsid w:val="00922E59"/>
    <w:rsid w:val="00934E83"/>
    <w:rsid w:val="009418A8"/>
    <w:rsid w:val="0095278D"/>
    <w:rsid w:val="00964389"/>
    <w:rsid w:val="009726B3"/>
    <w:rsid w:val="009913DA"/>
    <w:rsid w:val="00991442"/>
    <w:rsid w:val="00994196"/>
    <w:rsid w:val="0099765E"/>
    <w:rsid w:val="00997877"/>
    <w:rsid w:val="009A24C2"/>
    <w:rsid w:val="009A39C5"/>
    <w:rsid w:val="009B19FF"/>
    <w:rsid w:val="009C0162"/>
    <w:rsid w:val="009D3B8F"/>
    <w:rsid w:val="009F55C6"/>
    <w:rsid w:val="00A16BA1"/>
    <w:rsid w:val="00A242DF"/>
    <w:rsid w:val="00A268E4"/>
    <w:rsid w:val="00A345E6"/>
    <w:rsid w:val="00A4214A"/>
    <w:rsid w:val="00A44E39"/>
    <w:rsid w:val="00A700AE"/>
    <w:rsid w:val="00A7355F"/>
    <w:rsid w:val="00A84AF4"/>
    <w:rsid w:val="00AA236F"/>
    <w:rsid w:val="00AB21B9"/>
    <w:rsid w:val="00AC23EA"/>
    <w:rsid w:val="00AC7634"/>
    <w:rsid w:val="00AC78EB"/>
    <w:rsid w:val="00AD273A"/>
    <w:rsid w:val="00AD7FB7"/>
    <w:rsid w:val="00AE29A6"/>
    <w:rsid w:val="00AE74E9"/>
    <w:rsid w:val="00B06493"/>
    <w:rsid w:val="00B422D6"/>
    <w:rsid w:val="00B4700B"/>
    <w:rsid w:val="00B62F16"/>
    <w:rsid w:val="00B7299F"/>
    <w:rsid w:val="00B91F43"/>
    <w:rsid w:val="00B95A99"/>
    <w:rsid w:val="00BA0928"/>
    <w:rsid w:val="00BE1C64"/>
    <w:rsid w:val="00C01DED"/>
    <w:rsid w:val="00C1523E"/>
    <w:rsid w:val="00C179D4"/>
    <w:rsid w:val="00C31322"/>
    <w:rsid w:val="00C3418F"/>
    <w:rsid w:val="00C37E2E"/>
    <w:rsid w:val="00C472D1"/>
    <w:rsid w:val="00C51C21"/>
    <w:rsid w:val="00C61455"/>
    <w:rsid w:val="00C61DAB"/>
    <w:rsid w:val="00C760F9"/>
    <w:rsid w:val="00C81CAE"/>
    <w:rsid w:val="00C951DA"/>
    <w:rsid w:val="00CB0EE5"/>
    <w:rsid w:val="00CB1C87"/>
    <w:rsid w:val="00CC456B"/>
    <w:rsid w:val="00CC6C6A"/>
    <w:rsid w:val="00CE56B1"/>
    <w:rsid w:val="00CF62C3"/>
    <w:rsid w:val="00D024E4"/>
    <w:rsid w:val="00D0601D"/>
    <w:rsid w:val="00D13FC4"/>
    <w:rsid w:val="00D1781A"/>
    <w:rsid w:val="00D24B37"/>
    <w:rsid w:val="00D250D2"/>
    <w:rsid w:val="00D4154D"/>
    <w:rsid w:val="00D444A2"/>
    <w:rsid w:val="00D51143"/>
    <w:rsid w:val="00D7175E"/>
    <w:rsid w:val="00D73003"/>
    <w:rsid w:val="00D77A78"/>
    <w:rsid w:val="00D95211"/>
    <w:rsid w:val="00DA1807"/>
    <w:rsid w:val="00DA529E"/>
    <w:rsid w:val="00DB58E6"/>
    <w:rsid w:val="00DD3D73"/>
    <w:rsid w:val="00DE5FE0"/>
    <w:rsid w:val="00DF6E6D"/>
    <w:rsid w:val="00E03305"/>
    <w:rsid w:val="00E1396B"/>
    <w:rsid w:val="00E15FF2"/>
    <w:rsid w:val="00E302D3"/>
    <w:rsid w:val="00E32B25"/>
    <w:rsid w:val="00E32ED0"/>
    <w:rsid w:val="00E36275"/>
    <w:rsid w:val="00E6232E"/>
    <w:rsid w:val="00E95E58"/>
    <w:rsid w:val="00E970FC"/>
    <w:rsid w:val="00EA204E"/>
    <w:rsid w:val="00EA3E42"/>
    <w:rsid w:val="00EB059C"/>
    <w:rsid w:val="00EB21CB"/>
    <w:rsid w:val="00EB7D37"/>
    <w:rsid w:val="00EF3DC9"/>
    <w:rsid w:val="00EF4DA6"/>
    <w:rsid w:val="00F238E8"/>
    <w:rsid w:val="00F4102C"/>
    <w:rsid w:val="00F66FFD"/>
    <w:rsid w:val="00F75432"/>
    <w:rsid w:val="00F768F2"/>
    <w:rsid w:val="00F845BD"/>
    <w:rsid w:val="00FA161E"/>
    <w:rsid w:val="00FA79D4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2E26"/>
  <w15:docId w15:val="{5D6AED86-BE7C-4697-A6A7-92EBB1AD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/>
      <w:outlineLvl w:val="0"/>
    </w:pPr>
    <w:rPr>
      <w:b/>
      <w:bCs/>
      <w:kern w:val="1"/>
      <w:sz w:val="48"/>
      <w:szCs w:val="48"/>
      <w:lang w:val="ru-RU" w:eastAsia="hi-IN" w:bidi="hi-IN"/>
    </w:rPr>
  </w:style>
  <w:style w:type="paragraph" w:styleId="2">
    <w:name w:val="heading 2"/>
    <w:basedOn w:val="a"/>
    <w:next w:val="a"/>
    <w:link w:val="20"/>
    <w:qFormat/>
    <w:pPr>
      <w:keepNext/>
      <w:keepLines/>
      <w:suppressAutoHyphens w:val="0"/>
      <w:spacing w:before="360" w:after="120" w:line="276" w:lineRule="auto"/>
      <w:outlineLvl w:val="1"/>
    </w:pPr>
    <w:rPr>
      <w:rFonts w:ascii="Arial" w:hAnsi="Arial"/>
      <w:sz w:val="32"/>
      <w:szCs w:val="32"/>
      <w:lang w:val="ru" w:eastAsia="ru-RU"/>
    </w:rPr>
  </w:style>
  <w:style w:type="paragraph" w:styleId="3">
    <w:name w:val="heading 3"/>
    <w:basedOn w:val="a"/>
    <w:next w:val="a"/>
    <w:link w:val="30"/>
    <w:qFormat/>
    <w:pPr>
      <w:keepNext/>
      <w:keepLines/>
      <w:suppressAutoHyphens w:val="0"/>
      <w:spacing w:before="320" w:after="80" w:line="276" w:lineRule="auto"/>
      <w:outlineLvl w:val="2"/>
    </w:pPr>
    <w:rPr>
      <w:rFonts w:ascii="Arial" w:hAnsi="Arial"/>
      <w:color w:val="434343"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pPr>
      <w:keepNext/>
      <w:keepLines/>
      <w:suppressAutoHyphens w:val="0"/>
      <w:spacing w:before="280" w:after="290" w:line="376" w:lineRule="auto"/>
      <w:jc w:val="both"/>
      <w:outlineLvl w:val="3"/>
    </w:pPr>
    <w:rPr>
      <w:b/>
      <w:kern w:val="2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styleId="a3">
    <w:name w:val="Balloon Text"/>
    <w:basedOn w:val="a"/>
    <w:link w:val="a4"/>
    <w:semiHidden/>
    <w:rPr>
      <w:rFonts w:ascii="Segoe UI" w:hAnsi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ody Text"/>
    <w:basedOn w:val="a"/>
    <w:link w:val="aa"/>
    <w:qFormat/>
    <w:pPr>
      <w:widowControl w:val="0"/>
      <w:spacing w:after="120"/>
    </w:pPr>
    <w:rPr>
      <w:kern w:val="1"/>
      <w:lang w:val="ru-RU" w:bidi="hi-IN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kern w:val="1"/>
      <w:lang w:val="ru-RU" w:bidi="hi-IN"/>
    </w:rPr>
  </w:style>
  <w:style w:type="paragraph" w:customStyle="1" w:styleId="TableParagraph">
    <w:name w:val="Table Paragraph"/>
    <w:basedOn w:val="a"/>
    <w:qFormat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Bezodstpw">
    <w:name w:val="Bez odstępów"/>
    <w:rPr>
      <w:rFonts w:ascii="Arial" w:hAnsi="Arial"/>
      <w:lang w:eastAsia="uk-UA"/>
    </w:rPr>
  </w:style>
  <w:style w:type="paragraph" w:customStyle="1" w:styleId="ac">
    <w:name w:val="До листа"/>
    <w:basedOn w:val="a"/>
    <w:pPr>
      <w:keepNext/>
      <w:keepLines/>
      <w:suppressAutoHyphens w:val="0"/>
      <w:spacing w:before="240" w:after="240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ad">
    <w:name w:val="Normal (Web)"/>
    <w:basedOn w:val="a"/>
    <w:qFormat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Без интервала1"/>
    <w:rPr>
      <w:rFonts w:ascii="Times New Roman" w:hAnsi="Times New Roman"/>
      <w:sz w:val="24"/>
      <w:szCs w:val="24"/>
    </w:rPr>
  </w:style>
  <w:style w:type="paragraph" w:customStyle="1" w:styleId="12">
    <w:name w:val="Обычный1"/>
    <w:qFormat/>
    <w:pPr>
      <w:spacing w:line="276" w:lineRule="auto"/>
    </w:pPr>
    <w:rPr>
      <w:rFonts w:ascii="Arial" w:hAnsi="Arial"/>
    </w:rPr>
  </w:style>
  <w:style w:type="paragraph" w:customStyle="1" w:styleId="13">
    <w:name w:val="Звичайний1"/>
    <w:pPr>
      <w:spacing w:line="276" w:lineRule="auto"/>
    </w:pPr>
    <w:rPr>
      <w:rFonts w:ascii="Arial" w:hAnsi="Arial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 Spacing"/>
    <w:qFormat/>
    <w:rPr>
      <w:rFonts w:ascii="Arial" w:hAnsi="Arial"/>
    </w:rPr>
  </w:style>
  <w:style w:type="paragraph" w:customStyle="1" w:styleId="21">
    <w:name w:val="Звичайний2"/>
    <w:pPr>
      <w:spacing w:line="276" w:lineRule="auto"/>
    </w:pPr>
    <w:rPr>
      <w:rFonts w:ascii="Arial" w:hAnsi="Arial"/>
      <w:lang w:val="uk-UA" w:eastAsia="uk-UA"/>
    </w:rPr>
  </w:style>
  <w:style w:type="paragraph" w:customStyle="1" w:styleId="TableContents">
    <w:name w:val="Table Contents"/>
    <w:basedOn w:val="a"/>
    <w:pPr>
      <w:widowControl w:val="0"/>
      <w:suppressLineNumbers/>
    </w:pPr>
    <w:rPr>
      <w:kern w:val="1"/>
      <w:lang w:val="ru-RU" w:eastAsia="hi-IN" w:bidi="hi-IN"/>
    </w:rPr>
  </w:style>
  <w:style w:type="paragraph" w:customStyle="1" w:styleId="31">
    <w:name w:val="Звичайний3"/>
    <w:pPr>
      <w:spacing w:line="276" w:lineRule="auto"/>
    </w:pPr>
    <w:rPr>
      <w:rFonts w:ascii="Arial" w:hAnsi="Arial"/>
      <w:lang w:val="uk-UA" w:eastAsia="uk-UA"/>
    </w:rPr>
  </w:style>
  <w:style w:type="paragraph" w:customStyle="1" w:styleId="14">
    <w:name w:val="Основной текст1"/>
    <w:link w:val="af0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hAnsi="Arial"/>
      <w:lang w:val="ru" w:eastAsia="zh-CN" w:bidi="hi-IN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  <w:szCs w:val="24"/>
      <w:lang w:val="pl-PL" w:eastAsia="zh-CN" w:bidi="hi-IN"/>
    </w:rPr>
  </w:style>
  <w:style w:type="paragraph" w:customStyle="1" w:styleId="41">
    <w:name w:val="Звичайний4"/>
    <w:pPr>
      <w:spacing w:line="276" w:lineRule="auto"/>
    </w:pPr>
    <w:rPr>
      <w:rFonts w:ascii="Arial" w:hAnsi="Arial"/>
      <w:lang w:val="uk-UA" w:eastAsia="uk-UA"/>
    </w:rPr>
  </w:style>
  <w:style w:type="paragraph" w:customStyle="1" w:styleId="5">
    <w:name w:val="Звичайний5"/>
    <w:pPr>
      <w:spacing w:line="276" w:lineRule="auto"/>
    </w:pPr>
    <w:rPr>
      <w:rFonts w:ascii="Arial" w:hAnsi="Arial"/>
      <w:lang w:val="uk-UA" w:eastAsia="uk-UA"/>
    </w:rPr>
  </w:style>
  <w:style w:type="paragraph" w:customStyle="1" w:styleId="tc">
    <w:name w:val="tc"/>
    <w:basedOn w:val="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Normalny">
    <w:name w:val="Normalny"/>
    <w:pPr>
      <w:suppressAutoHyphens/>
      <w:spacing w:after="160" w:line="247" w:lineRule="auto"/>
    </w:pPr>
    <w:rPr>
      <w:lang w:val="pl-PL" w:eastAsia="en-US"/>
    </w:rPr>
  </w:style>
  <w:style w:type="paragraph" w:customStyle="1" w:styleId="NormalnyWeb">
    <w:name w:val="Normalny (Web)"/>
    <w:basedOn w:val="Normalny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6">
    <w:name w:val="Звичайний6"/>
    <w:pPr>
      <w:spacing w:line="276" w:lineRule="auto"/>
    </w:pPr>
    <w:rPr>
      <w:rFonts w:ascii="Arial" w:hAnsi="Arial"/>
      <w:lang w:val="uk-UA" w:eastAsia="uk-UA"/>
    </w:rPr>
  </w:style>
  <w:style w:type="paragraph" w:customStyle="1" w:styleId="Normlny">
    <w:name w:val="Normálny"/>
    <w:pPr>
      <w:widowControl w:val="0"/>
      <w:suppressAutoHyphens/>
      <w:spacing w:line="276" w:lineRule="auto"/>
    </w:pPr>
    <w:rPr>
      <w:rFonts w:ascii="Arial" w:hAnsi="Arial"/>
      <w:kern w:val="3"/>
    </w:rPr>
  </w:style>
  <w:style w:type="paragraph" w:customStyle="1" w:styleId="7">
    <w:name w:val="Звичайний7"/>
    <w:pPr>
      <w:spacing w:line="276" w:lineRule="auto"/>
    </w:pPr>
    <w:rPr>
      <w:rFonts w:ascii="Arial" w:hAnsi="Arial"/>
      <w:lang w:val="uk-UA" w:eastAsia="uk-UA"/>
    </w:rPr>
  </w:style>
  <w:style w:type="paragraph" w:customStyle="1" w:styleId="af1">
    <w:name w:val="Типовий"/>
    <w:pPr>
      <w:pBdr>
        <w:top w:val="nil"/>
        <w:left w:val="nil"/>
        <w:bottom w:val="nil"/>
        <w:right w:val="nil"/>
        <w:between w:val="nil"/>
      </w:pBdr>
      <w:spacing w:before="160" w:line="288" w:lineRule="auto"/>
    </w:pPr>
    <w:rPr>
      <w:rFonts w:ascii="Helvetica Neue" w:hAnsi="Helvetica Neue"/>
      <w:color w:val="000000"/>
      <w:sz w:val="24"/>
      <w:szCs w:val="24"/>
      <w:u w:color="000000"/>
      <w:lang w:val="en-US" w:eastAsia="en-US"/>
    </w:rPr>
  </w:style>
  <w:style w:type="paragraph" w:customStyle="1" w:styleId="22">
    <w:name w:val="Обычный2"/>
    <w:pPr>
      <w:widowControl w:val="0"/>
      <w:suppressAutoHyphens/>
    </w:pPr>
    <w:rPr>
      <w:rFonts w:ascii="Arial" w:hAnsi="Arial"/>
      <w:lang w:val="uk-UA" w:eastAsia="zh-CN" w:bidi="hi-IN"/>
    </w:rPr>
  </w:style>
  <w:style w:type="paragraph" w:customStyle="1" w:styleId="8">
    <w:name w:val="Звичайний8"/>
    <w:pPr>
      <w:spacing w:line="276" w:lineRule="auto"/>
    </w:pPr>
    <w:rPr>
      <w:rFonts w:ascii="Arial" w:hAnsi="Arial"/>
      <w:lang w:val="uk-UA" w:eastAsia="uk-UA"/>
    </w:rPr>
  </w:style>
  <w:style w:type="paragraph" w:customStyle="1" w:styleId="af2">
    <w:name w:val="Другое"/>
    <w:basedOn w:val="a"/>
    <w:link w:val="af3"/>
    <w:pPr>
      <w:widowControl w:val="0"/>
      <w:suppressAutoHyphens w:val="0"/>
      <w:jc w:val="center"/>
    </w:pPr>
    <w:rPr>
      <w:sz w:val="18"/>
      <w:szCs w:val="18"/>
      <w:lang w:val="ru-RU" w:eastAsia="ru-RU"/>
    </w:rPr>
  </w:style>
  <w:style w:type="paragraph" w:styleId="af4">
    <w:name w:val="Title"/>
    <w:basedOn w:val="a"/>
    <w:next w:val="a"/>
    <w:link w:val="af5"/>
    <w:pPr>
      <w:keepNext/>
      <w:keepLines/>
      <w:suppressAutoHyphens w:val="0"/>
      <w:spacing w:before="200"/>
    </w:pPr>
    <w:rPr>
      <w:rFonts w:ascii="Proxima Nova" w:hAnsi="Proxima Nova"/>
      <w:b/>
      <w:color w:val="404040"/>
      <w:sz w:val="60"/>
      <w:szCs w:val="60"/>
      <w:lang w:val="ru" w:eastAsia="ru-RU"/>
    </w:rPr>
  </w:style>
  <w:style w:type="paragraph" w:customStyle="1" w:styleId="LO-normal1">
    <w:name w:val="LO-normal1"/>
    <w:qFormat/>
    <w:pPr>
      <w:suppressAutoHyphens/>
      <w:spacing w:line="276" w:lineRule="auto"/>
    </w:pPr>
    <w:rPr>
      <w:rFonts w:ascii="Arial" w:hAnsi="Arial"/>
      <w:lang w:val="ru" w:eastAsia="zh-CN" w:bidi="hi-IN"/>
    </w:rPr>
  </w:style>
  <w:style w:type="paragraph" w:customStyle="1" w:styleId="Af6">
    <w:name w:val="Основной текст 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af7">
    <w:name w:val="Вміст таблиці"/>
    <w:basedOn w:val="a"/>
    <w:qFormat/>
    <w:pPr>
      <w:widowControl w:val="0"/>
      <w:suppressLineNumbers/>
    </w:pPr>
    <w:rPr>
      <w:lang w:val="ru-RU" w:eastAsia="ru-RU"/>
    </w:rPr>
  </w:style>
  <w:style w:type="paragraph" w:customStyle="1" w:styleId="9">
    <w:name w:val="Звичайний9"/>
    <w:pPr>
      <w:spacing w:line="276" w:lineRule="auto"/>
    </w:pPr>
    <w:rPr>
      <w:rFonts w:ascii="Arial" w:hAnsi="Arial"/>
      <w:lang w:val="ru" w:eastAsia="uk-UA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hAnsi="Times New Roman"/>
      <w:kern w:val="3"/>
      <w:sz w:val="24"/>
      <w:szCs w:val="24"/>
      <w:lang w:val="de-DE" w:eastAsia="ja-JP" w:bidi="fa-IR"/>
    </w:rPr>
  </w:style>
  <w:style w:type="paragraph" w:customStyle="1" w:styleId="15">
    <w:name w:val="Знак Знак Знак1 Знак"/>
    <w:basedOn w:val="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Звичайний10"/>
    <w:pPr>
      <w:spacing w:line="276" w:lineRule="auto"/>
    </w:pPr>
    <w:rPr>
      <w:rFonts w:ascii="Arial" w:hAnsi="Arial"/>
      <w:lang w:val="ru" w:eastAsia="en-US"/>
    </w:rPr>
  </w:style>
  <w:style w:type="paragraph" w:customStyle="1" w:styleId="23">
    <w:name w:val="Стиль таблицы 2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sz w:val="20"/>
      <w:szCs w:val="20"/>
      <w:u w:color="000000"/>
      <w:lang w:val="en-US" w:eastAsia="en-US"/>
    </w:rPr>
  </w:style>
  <w:style w:type="paragraph" w:customStyle="1" w:styleId="af8">
    <w:name w:val="По умолчанию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u w:color="000000"/>
      <w:lang w:val="en-US" w:eastAsia="en-US"/>
    </w:rPr>
  </w:style>
  <w:style w:type="paragraph" w:customStyle="1" w:styleId="110">
    <w:name w:val="Звичайний11"/>
    <w:pPr>
      <w:spacing w:line="276" w:lineRule="auto"/>
    </w:pPr>
    <w:rPr>
      <w:rFonts w:ascii="Arial" w:hAnsi="Arial"/>
      <w:lang w:val="uk-UA" w:eastAsia="uk-UA"/>
    </w:rPr>
  </w:style>
  <w:style w:type="paragraph" w:customStyle="1" w:styleId="24">
    <w:name w:val="Основной текст2"/>
    <w:pP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120">
    <w:name w:val="Звичайний12"/>
    <w:pPr>
      <w:spacing w:line="276" w:lineRule="auto"/>
    </w:pPr>
    <w:rPr>
      <w:rFonts w:ascii="Arial" w:hAnsi="Arial"/>
      <w:lang w:val="ru" w:eastAsia="en-US"/>
    </w:rPr>
  </w:style>
  <w:style w:type="paragraph" w:customStyle="1" w:styleId="32">
    <w:name w:val="Основной текст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130">
    <w:name w:val="Звичайний13"/>
    <w:pPr>
      <w:spacing w:line="276" w:lineRule="auto"/>
    </w:pPr>
    <w:rPr>
      <w:rFonts w:ascii="Arial" w:hAnsi="Arial"/>
    </w:rPr>
  </w:style>
  <w:style w:type="paragraph" w:customStyle="1" w:styleId="140">
    <w:name w:val="Звичайний14"/>
    <w:pPr>
      <w:spacing w:line="276" w:lineRule="auto"/>
    </w:pPr>
    <w:rPr>
      <w:rFonts w:ascii="Arial" w:hAnsi="Arial"/>
      <w:lang w:val="uk-UA" w:eastAsia="uk-UA"/>
    </w:rPr>
  </w:style>
  <w:style w:type="paragraph" w:customStyle="1" w:styleId="16">
    <w:name w:val="Знак Знак1 Знак Знак Знак Знак Знак Знак"/>
    <w:basedOn w:val="a"/>
    <w:pPr>
      <w:suppressAutoHyphens w:val="0"/>
    </w:pPr>
    <w:rPr>
      <w:rFonts w:ascii="Verdana" w:hAnsi="Verdana"/>
      <w:sz w:val="20"/>
      <w:szCs w:val="20"/>
      <w:lang w:val="en-US" w:eastAsia="en-US"/>
    </w:rPr>
  </w:style>
  <w:style w:type="paragraph" w:customStyle="1" w:styleId="150">
    <w:name w:val="Звичайний15"/>
    <w:pPr>
      <w:spacing w:line="276" w:lineRule="auto"/>
    </w:pPr>
    <w:rPr>
      <w:rFonts w:ascii="Arial" w:hAnsi="Arial"/>
      <w:lang w:val="uk-UA" w:eastAsia="uk-UA"/>
    </w:rPr>
  </w:style>
  <w:style w:type="paragraph" w:customStyle="1" w:styleId="Af9">
    <w:name w:val="Основний текст 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/>
      <w:color w:val="000000"/>
      <w:u w:color="000000"/>
      <w:lang w:val="uk-UA" w:eastAsia="uk-UA"/>
    </w:rPr>
  </w:style>
  <w:style w:type="paragraph" w:customStyle="1" w:styleId="160">
    <w:name w:val="Звичайний16"/>
    <w:pPr>
      <w:spacing w:line="276" w:lineRule="auto"/>
    </w:pPr>
    <w:rPr>
      <w:rFonts w:ascii="Arial" w:hAnsi="Arial"/>
      <w:lang w:val="uk-UA" w:eastAsia="uk-UA"/>
    </w:rPr>
  </w:style>
  <w:style w:type="paragraph" w:customStyle="1" w:styleId="17">
    <w:name w:val="Звичайний17"/>
    <w:pPr>
      <w:spacing w:line="276" w:lineRule="auto"/>
    </w:pPr>
    <w:rPr>
      <w:rFonts w:ascii="Arial" w:hAnsi="Arial"/>
      <w:lang w:val="ru"/>
    </w:rPr>
  </w:style>
  <w:style w:type="paragraph" w:customStyle="1" w:styleId="18">
    <w:name w:val="Звичайний18"/>
    <w:pPr>
      <w:spacing w:line="276" w:lineRule="auto"/>
    </w:pPr>
    <w:rPr>
      <w:rFonts w:ascii="Arial" w:hAnsi="Arial"/>
      <w:lang w:val="uk-UA" w:eastAsia="uk-UA"/>
    </w:rPr>
  </w:style>
  <w:style w:type="paragraph" w:customStyle="1" w:styleId="19">
    <w:name w:val="Звичайний19"/>
    <w:pPr>
      <w:spacing w:line="276" w:lineRule="auto"/>
    </w:pPr>
    <w:rPr>
      <w:rFonts w:ascii="Arial" w:hAnsi="Arial"/>
      <w:lang w:val="uk-UA" w:eastAsia="uk-UA"/>
    </w:rPr>
  </w:style>
  <w:style w:type="paragraph" w:customStyle="1" w:styleId="1a">
    <w:name w:val="Основний текст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eastAsia="en-US"/>
    </w:rPr>
  </w:style>
  <w:style w:type="paragraph" w:customStyle="1" w:styleId="200">
    <w:name w:val="Звичайний20"/>
    <w:pPr>
      <w:spacing w:line="276" w:lineRule="auto"/>
    </w:pPr>
    <w:rPr>
      <w:rFonts w:ascii="Arial" w:hAnsi="Arial"/>
      <w:lang w:val="uk-UA" w:eastAsia="uk-UA"/>
    </w:rPr>
  </w:style>
  <w:style w:type="paragraph" w:customStyle="1" w:styleId="Norml1">
    <w:name w:val="Normál1"/>
    <w:pPr>
      <w:spacing w:line="276" w:lineRule="auto"/>
    </w:pPr>
    <w:rPr>
      <w:rFonts w:ascii="Arial" w:hAnsi="Arial"/>
    </w:rPr>
  </w:style>
  <w:style w:type="paragraph" w:customStyle="1" w:styleId="210">
    <w:name w:val="Звичайний21"/>
    <w:pPr>
      <w:spacing w:line="276" w:lineRule="auto"/>
    </w:pPr>
    <w:rPr>
      <w:rFonts w:ascii="Arial" w:hAnsi="Arial"/>
      <w:lang w:val="ru"/>
    </w:rPr>
  </w:style>
  <w:style w:type="paragraph" w:customStyle="1" w:styleId="LO-normal3">
    <w:name w:val="LO-normal3"/>
    <w:qFormat/>
    <w:pPr>
      <w:suppressAutoHyphens/>
      <w:spacing w:line="276" w:lineRule="auto"/>
    </w:pPr>
    <w:rPr>
      <w:rFonts w:ascii="Arial" w:hAnsi="Arial"/>
      <w:lang w:eastAsia="zh-CN" w:bidi="hi-IN"/>
    </w:rPr>
  </w:style>
  <w:style w:type="paragraph" w:customStyle="1" w:styleId="220">
    <w:name w:val="Звичайний22"/>
    <w:pPr>
      <w:spacing w:line="276" w:lineRule="auto"/>
    </w:pPr>
    <w:rPr>
      <w:rFonts w:ascii="Arial" w:hAnsi="Arial"/>
      <w:lang w:val="uk-UA" w:eastAsia="uk-UA"/>
    </w:rPr>
  </w:style>
  <w:style w:type="paragraph" w:customStyle="1" w:styleId="230">
    <w:name w:val="Звичайний23"/>
    <w:pPr>
      <w:spacing w:line="276" w:lineRule="auto"/>
    </w:pPr>
    <w:rPr>
      <w:rFonts w:ascii="Arial" w:hAnsi="Arial"/>
      <w:lang w:val="uk-UA" w:eastAsia="uk-UA"/>
    </w:rPr>
  </w:style>
  <w:style w:type="paragraph" w:customStyle="1" w:styleId="s12">
    <w:name w:val="s12"/>
    <w:basedOn w:val="a"/>
    <w:pPr>
      <w:suppressAutoHyphens w:val="0"/>
      <w:spacing w:before="100" w:beforeAutospacing="1" w:after="100" w:afterAutospacing="1"/>
    </w:pPr>
    <w:rPr>
      <w:lang w:eastAsia="en-GB"/>
    </w:rPr>
  </w:style>
  <w:style w:type="paragraph" w:customStyle="1" w:styleId="240">
    <w:name w:val="Звичайний24"/>
    <w:pPr>
      <w:spacing w:line="276" w:lineRule="auto"/>
    </w:pPr>
    <w:rPr>
      <w:rFonts w:ascii="Arial" w:hAnsi="Arial"/>
      <w:lang w:val="ru"/>
    </w:rPr>
  </w:style>
  <w:style w:type="paragraph" w:customStyle="1" w:styleId="25">
    <w:name w:val="Звичайний25"/>
    <w:pPr>
      <w:spacing w:line="276" w:lineRule="auto"/>
    </w:pPr>
    <w:rPr>
      <w:rFonts w:ascii="Arial" w:hAnsi="Arial"/>
      <w:lang w:val="uk-UA" w:eastAsia="uk-UA"/>
    </w:rPr>
  </w:style>
  <w:style w:type="paragraph" w:customStyle="1" w:styleId="26">
    <w:name w:val="Звичайний26"/>
    <w:pPr>
      <w:spacing w:line="276" w:lineRule="auto"/>
    </w:pPr>
    <w:rPr>
      <w:rFonts w:ascii="Arial" w:hAnsi="Arial"/>
      <w:lang w:val="uk-UA" w:eastAsia="uk-UA"/>
    </w:rPr>
  </w:style>
  <w:style w:type="paragraph" w:customStyle="1" w:styleId="27">
    <w:name w:val="Стиль таблиці 2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color w:val="000000"/>
      <w:sz w:val="20"/>
      <w:szCs w:val="20"/>
      <w:lang w:val="en-US" w:eastAsia="en-US"/>
    </w:rPr>
  </w:style>
  <w:style w:type="paragraph" w:customStyle="1" w:styleId="270">
    <w:name w:val="Звичайний27"/>
    <w:pPr>
      <w:spacing w:line="276" w:lineRule="auto"/>
    </w:pPr>
    <w:rPr>
      <w:rFonts w:ascii="Arial" w:hAnsi="Arial"/>
      <w:lang w:val="uk-UA" w:eastAsia="uk-UA"/>
    </w:rPr>
  </w:style>
  <w:style w:type="paragraph" w:customStyle="1" w:styleId="28">
    <w:name w:val="Звичайний28"/>
    <w:pPr>
      <w:spacing w:line="276" w:lineRule="auto"/>
    </w:pPr>
    <w:rPr>
      <w:rFonts w:ascii="Arial" w:hAnsi="Arial"/>
      <w:lang w:val="uk-UA" w:eastAsia="uk-UA"/>
    </w:rPr>
  </w:style>
  <w:style w:type="paragraph" w:customStyle="1" w:styleId="29">
    <w:name w:val="Звичайний29"/>
    <w:pPr>
      <w:spacing w:line="276" w:lineRule="auto"/>
    </w:pPr>
    <w:rPr>
      <w:rFonts w:ascii="Arial" w:hAnsi="Arial"/>
      <w:lang w:val="uk-UA" w:eastAsia="uk-UA"/>
    </w:rPr>
  </w:style>
  <w:style w:type="paragraph" w:customStyle="1" w:styleId="33">
    <w:name w:val="Обычный3"/>
    <w:basedOn w:val="a"/>
    <w:pPr>
      <w:suppressAutoHyphens w:val="0"/>
      <w:spacing w:after="200" w:line="275" w:lineRule="auto"/>
    </w:pPr>
    <w:rPr>
      <w:szCs w:val="20"/>
      <w:lang w:val="en-US" w:eastAsia="en-US"/>
    </w:rPr>
  </w:style>
  <w:style w:type="paragraph" w:customStyle="1" w:styleId="Textbody">
    <w:name w:val="Text body"/>
    <w:basedOn w:val="Standard"/>
    <w:pPr>
      <w:widowControl/>
      <w:spacing w:after="140" w:line="276" w:lineRule="auto"/>
    </w:pPr>
    <w:rPr>
      <w:rFonts w:ascii="Liberation Serif" w:hAnsi="Liberation Serif"/>
      <w:lang w:val="uk-UA"/>
    </w:rPr>
  </w:style>
  <w:style w:type="paragraph" w:customStyle="1" w:styleId="B">
    <w:name w:val="Основной текст B"/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300">
    <w:name w:val="Звичайний30"/>
    <w:pPr>
      <w:spacing w:line="276" w:lineRule="auto"/>
    </w:pPr>
    <w:rPr>
      <w:rFonts w:ascii="Arial" w:hAnsi="Arial"/>
      <w:lang w:val="uk-UA" w:eastAsia="uk-UA"/>
    </w:rPr>
  </w:style>
  <w:style w:type="paragraph" w:customStyle="1" w:styleId="Zawartotabeli">
    <w:name w:val="Zawartość tabeli"/>
    <w:basedOn w:val="a"/>
    <w:pPr>
      <w:widowControl w:val="0"/>
      <w:suppressLineNumbers/>
    </w:pPr>
    <w:rPr>
      <w:lang w:val="pl-PL"/>
    </w:rPr>
  </w:style>
  <w:style w:type="paragraph" w:customStyle="1" w:styleId="310">
    <w:name w:val="Звичайний31"/>
    <w:pPr>
      <w:spacing w:line="276" w:lineRule="auto"/>
    </w:pPr>
    <w:rPr>
      <w:rFonts w:ascii="Arial" w:hAnsi="Arial"/>
      <w:lang w:val="ru" w:eastAsia="uk-UA"/>
    </w:rPr>
  </w:style>
  <w:style w:type="paragraph" w:customStyle="1" w:styleId="afa">
    <w:name w:val="Нормальний текст"/>
    <w:basedOn w:val="a"/>
    <w:pPr>
      <w:suppressAutoHyphens w:val="0"/>
      <w:spacing w:before="120"/>
      <w:ind w:firstLine="567"/>
      <w:jc w:val="both"/>
    </w:pPr>
    <w:rPr>
      <w:rFonts w:ascii="Antiqua" w:hAnsi="Antiqua"/>
      <w:sz w:val="26"/>
      <w:lang w:eastAsia="ru-RU"/>
    </w:rPr>
  </w:style>
  <w:style w:type="paragraph" w:customStyle="1" w:styleId="320">
    <w:name w:val="Звичайний32"/>
    <w:pPr>
      <w:spacing w:line="276" w:lineRule="auto"/>
    </w:pPr>
    <w:rPr>
      <w:rFonts w:ascii="Arial" w:hAnsi="Arial"/>
      <w:lang w:val="uk-UA" w:eastAsia="uk-UA"/>
    </w:rPr>
  </w:style>
  <w:style w:type="paragraph" w:customStyle="1" w:styleId="42">
    <w:name w:val="Основной текст4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330">
    <w:name w:val="Звичайний33"/>
    <w:pPr>
      <w:spacing w:line="276" w:lineRule="auto"/>
    </w:pPr>
    <w:rPr>
      <w:rFonts w:ascii="Arial" w:hAnsi="Arial"/>
      <w:lang w:val="uk-UA" w:eastAsia="uk-UA"/>
    </w:rPr>
  </w:style>
  <w:style w:type="paragraph" w:customStyle="1" w:styleId="34">
    <w:name w:val="Звичайний34"/>
    <w:pPr>
      <w:spacing w:line="276" w:lineRule="auto"/>
    </w:pPr>
    <w:rPr>
      <w:rFonts w:ascii="Arial" w:hAnsi="Arial"/>
      <w:lang w:val="ru" w:eastAsia="uk-UA"/>
    </w:rPr>
  </w:style>
  <w:style w:type="paragraph" w:customStyle="1" w:styleId="35">
    <w:name w:val="Звичайний35"/>
    <w:pPr>
      <w:spacing w:line="276" w:lineRule="auto"/>
    </w:pPr>
    <w:rPr>
      <w:rFonts w:ascii="Arial" w:hAnsi="Arial"/>
      <w:lang w:val="uk-UA" w:eastAsia="uk-UA"/>
    </w:rPr>
  </w:style>
  <w:style w:type="paragraph" w:customStyle="1" w:styleId="43">
    <w:name w:val="Обычный4"/>
    <w:pPr>
      <w:suppressAutoHyphens/>
      <w:spacing w:after="160" w:line="251" w:lineRule="auto"/>
    </w:pPr>
    <w:rPr>
      <w:lang w:eastAsia="en-US"/>
    </w:rPr>
  </w:style>
  <w:style w:type="paragraph" w:customStyle="1" w:styleId="36">
    <w:name w:val="Звичайний36"/>
    <w:pPr>
      <w:spacing w:line="276" w:lineRule="auto"/>
    </w:pPr>
    <w:rPr>
      <w:rFonts w:ascii="Arial" w:hAnsi="Arial"/>
      <w:lang w:val="uk-UA" w:eastAsia="uk-UA"/>
    </w:rPr>
  </w:style>
  <w:style w:type="paragraph" w:customStyle="1" w:styleId="37">
    <w:name w:val="Звичайний37"/>
    <w:pPr>
      <w:spacing w:line="276" w:lineRule="auto"/>
    </w:pPr>
    <w:rPr>
      <w:rFonts w:ascii="Arial" w:hAnsi="Arial"/>
      <w:lang w:val="uk-UA" w:eastAsia="uk-UA"/>
    </w:rPr>
  </w:style>
  <w:style w:type="paragraph" w:customStyle="1" w:styleId="38">
    <w:name w:val="Звичайний38"/>
    <w:pPr>
      <w:spacing w:line="276" w:lineRule="auto"/>
    </w:pPr>
    <w:rPr>
      <w:rFonts w:ascii="Arial" w:hAnsi="Arial"/>
      <w:lang w:val="uk-UA" w:eastAsia="uk-UA"/>
    </w:rPr>
  </w:style>
  <w:style w:type="paragraph" w:customStyle="1" w:styleId="39">
    <w:name w:val="Звичайний39"/>
    <w:pPr>
      <w:spacing w:line="276" w:lineRule="auto"/>
    </w:pPr>
    <w:rPr>
      <w:rFonts w:ascii="Arial" w:hAnsi="Arial"/>
      <w:lang w:val="uk-UA" w:eastAsia="uk-UA"/>
    </w:rPr>
  </w:style>
  <w:style w:type="paragraph" w:customStyle="1" w:styleId="400">
    <w:name w:val="Звичайний40"/>
    <w:pPr>
      <w:spacing w:line="276" w:lineRule="auto"/>
    </w:pPr>
    <w:rPr>
      <w:rFonts w:ascii="Arial" w:hAnsi="Arial"/>
    </w:rPr>
  </w:style>
  <w:style w:type="paragraph" w:customStyle="1" w:styleId="410">
    <w:name w:val="Звичайний41"/>
    <w:pPr>
      <w:spacing w:line="276" w:lineRule="auto"/>
    </w:pPr>
    <w:rPr>
      <w:rFonts w:ascii="Arial" w:hAnsi="Arial"/>
      <w:lang w:val="uk-UA" w:eastAsia="uk-UA"/>
    </w:rPr>
  </w:style>
  <w:style w:type="paragraph" w:customStyle="1" w:styleId="420">
    <w:name w:val="Звичайний42"/>
    <w:pPr>
      <w:spacing w:line="276" w:lineRule="auto"/>
    </w:pPr>
    <w:rPr>
      <w:rFonts w:ascii="Arial" w:hAnsi="Arial"/>
      <w:lang w:val="uk-UA" w:eastAsia="uk-UA"/>
    </w:rPr>
  </w:style>
  <w:style w:type="paragraph" w:customStyle="1" w:styleId="430">
    <w:name w:val="Звичайний43"/>
    <w:pPr>
      <w:spacing w:line="276" w:lineRule="auto"/>
    </w:pPr>
    <w:rPr>
      <w:rFonts w:ascii="Arial" w:hAnsi="Arial"/>
      <w:lang w:val="uk-UA" w:eastAsia="uk-UA"/>
    </w:rPr>
  </w:style>
  <w:style w:type="paragraph" w:customStyle="1" w:styleId="44">
    <w:name w:val="Звичайний44"/>
    <w:pPr>
      <w:spacing w:line="276" w:lineRule="auto"/>
    </w:pPr>
    <w:rPr>
      <w:rFonts w:ascii="Arial" w:hAnsi="Arial"/>
      <w:lang w:val="uk-UA" w:eastAsia="uk-UA"/>
    </w:rPr>
  </w:style>
  <w:style w:type="paragraph" w:customStyle="1" w:styleId="docdata">
    <w:name w:val="docdata"/>
    <w:basedOn w:val="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45">
    <w:name w:val="Звичайний45"/>
    <w:pPr>
      <w:spacing w:line="276" w:lineRule="auto"/>
    </w:pPr>
    <w:rPr>
      <w:rFonts w:ascii="Arial" w:hAnsi="Arial"/>
      <w:lang w:val="uk-UA" w:eastAsia="uk-UA"/>
    </w:rPr>
  </w:style>
  <w:style w:type="paragraph" w:customStyle="1" w:styleId="afb">
    <w:name w:val="Стандартний"/>
    <w:pPr>
      <w:pBdr>
        <w:top w:val="nil"/>
        <w:left w:val="nil"/>
        <w:bottom w:val="nil"/>
        <w:right w:val="nil"/>
        <w:between w:val="nil"/>
      </w:pBdr>
      <w:spacing w:before="160" w:line="288" w:lineRule="auto"/>
    </w:pPr>
    <w:rPr>
      <w:rFonts w:ascii="Helvetica Neue" w:hAnsi="Helvetica Neue"/>
      <w:color w:val="000000"/>
      <w:sz w:val="24"/>
      <w:szCs w:val="24"/>
      <w:lang w:eastAsia="en-US"/>
    </w:rPr>
  </w:style>
  <w:style w:type="paragraph" w:customStyle="1" w:styleId="46">
    <w:name w:val="Звичайний46"/>
    <w:pPr>
      <w:spacing w:line="276" w:lineRule="auto"/>
    </w:pPr>
    <w:rPr>
      <w:rFonts w:ascii="Arial" w:hAnsi="Arial"/>
      <w:lang w:val="uk-UA" w:eastAsia="uk-UA"/>
    </w:rPr>
  </w:style>
  <w:style w:type="paragraph" w:customStyle="1" w:styleId="47">
    <w:name w:val="Звичайний47"/>
    <w:pPr>
      <w:spacing w:line="276" w:lineRule="auto"/>
    </w:pPr>
    <w:rPr>
      <w:rFonts w:ascii="Arial" w:hAnsi="Arial"/>
      <w:lang w:val="uk-UA" w:eastAsia="uk-UA"/>
    </w:rPr>
  </w:style>
  <w:style w:type="paragraph" w:customStyle="1" w:styleId="70">
    <w:name w:val="Основной текст (7)"/>
    <w:basedOn w:val="a"/>
    <w:link w:val="71"/>
    <w:pPr>
      <w:shd w:val="clear" w:color="auto" w:fill="FFFFFF"/>
      <w:suppressAutoHyphens w:val="0"/>
      <w:spacing w:line="240" w:lineRule="atLeast"/>
      <w:ind w:hanging="1900"/>
    </w:pPr>
    <w:rPr>
      <w:rFonts w:ascii="Calibri" w:hAnsi="Calibri"/>
      <w:spacing w:val="20"/>
      <w:sz w:val="60"/>
      <w:szCs w:val="22"/>
      <w:lang w:val="ru-RU" w:eastAsia="ru-RU"/>
    </w:rPr>
  </w:style>
  <w:style w:type="paragraph" w:customStyle="1" w:styleId="80">
    <w:name w:val="Основной текст (8)"/>
    <w:basedOn w:val="a"/>
    <w:link w:val="81"/>
    <w:pPr>
      <w:shd w:val="clear" w:color="auto" w:fill="FFFFFF"/>
      <w:suppressAutoHyphens w:val="0"/>
      <w:spacing w:line="240" w:lineRule="atLeast"/>
    </w:pPr>
    <w:rPr>
      <w:rFonts w:ascii="Arial Narrow" w:hAnsi="Arial Narrow"/>
      <w:noProof/>
      <w:sz w:val="10"/>
      <w:szCs w:val="22"/>
      <w:lang w:val="en-US" w:eastAsia="en-US"/>
    </w:rPr>
  </w:style>
  <w:style w:type="paragraph" w:styleId="afc">
    <w:name w:val="caption"/>
    <w:basedOn w:val="a"/>
    <w:next w:val="a"/>
    <w:semiHidden/>
    <w:qFormat/>
    <w:pPr>
      <w:suppressAutoHyphens w:val="0"/>
      <w:spacing w:after="200"/>
    </w:pPr>
    <w:rPr>
      <w:b/>
      <w:bCs/>
      <w:color w:val="4F81BD" w:themeColor="accent1"/>
      <w:sz w:val="18"/>
      <w:szCs w:val="18"/>
      <w:lang w:val="ru-RU" w:eastAsia="en-US"/>
    </w:rPr>
  </w:style>
  <w:style w:type="paragraph" w:customStyle="1" w:styleId="50">
    <w:name w:val="Обычный5"/>
    <w:pPr>
      <w:spacing w:line="276" w:lineRule="auto"/>
    </w:pPr>
    <w:rPr>
      <w:rFonts w:ascii="Arial" w:hAnsi="Arial"/>
      <w:lang w:val="uk-UA" w:eastAsia="uk-UA"/>
    </w:rPr>
  </w:style>
  <w:style w:type="paragraph" w:customStyle="1" w:styleId="afd">
    <w:basedOn w:val="a"/>
    <w:next w:val="a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e">
    <w:name w:val="footnote text"/>
    <w:link w:val="aff"/>
    <w:semiHidden/>
    <w:rPr>
      <w:sz w:val="20"/>
      <w:szCs w:val="20"/>
    </w:rPr>
  </w:style>
  <w:style w:type="paragraph" w:styleId="aff0">
    <w:name w:val="endnote text"/>
    <w:link w:val="aff1"/>
    <w:semiHidden/>
    <w:rPr>
      <w:sz w:val="20"/>
      <w:szCs w:val="20"/>
    </w:rPr>
  </w:style>
  <w:style w:type="character" w:styleId="aff2">
    <w:name w:val="line number"/>
    <w:basedOn w:val="a0"/>
    <w:semiHidden/>
  </w:style>
  <w:style w:type="character" w:styleId="aff3">
    <w:name w:val="Hyperlink"/>
    <w:basedOn w:val="a0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Segoe UI" w:hAnsi="Segoe UI"/>
      <w:sz w:val="18"/>
      <w:szCs w:val="18"/>
      <w:lang w:eastAsia="zh-CN"/>
    </w:rPr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hAnsi="Times New Roman"/>
      <w:sz w:val="24"/>
      <w:szCs w:val="24"/>
      <w:lang w:eastAsia="zh-CN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/>
      <w:sz w:val="24"/>
      <w:szCs w:val="24"/>
      <w:lang w:eastAsia="zh-CN"/>
    </w:rPr>
  </w:style>
  <w:style w:type="character" w:styleId="aff4">
    <w:name w:val="Emphasis"/>
    <w:basedOn w:val="a0"/>
    <w:qFormat/>
    <w:rPr>
      <w:i/>
      <w:iCs/>
    </w:rPr>
  </w:style>
  <w:style w:type="character" w:customStyle="1" w:styleId="aa">
    <w:name w:val="Основний текст Знак"/>
    <w:basedOn w:val="a0"/>
    <w:link w:val="a9"/>
    <w:rPr>
      <w:rFonts w:ascii="Times New Roman" w:hAnsi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rPr>
      <w:rFonts w:ascii="Arial" w:hAnsi="Arial"/>
      <w:color w:val="434343"/>
      <w:sz w:val="28"/>
      <w:szCs w:val="28"/>
    </w:rPr>
  </w:style>
  <w:style w:type="character" w:customStyle="1" w:styleId="q4iawc">
    <w:name w:val="q4iawc"/>
    <w:basedOn w:val="a0"/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kern w:val="1"/>
      <w:sz w:val="48"/>
      <w:szCs w:val="48"/>
      <w:lang w:eastAsia="hi-IN" w:bidi="hi-IN"/>
    </w:rPr>
  </w:style>
  <w:style w:type="character" w:customStyle="1" w:styleId="211pt">
    <w:name w:val="Основной текст (2) + 11 pt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a">
    <w:name w:val="Основной текст (2)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b">
    <w:name w:val="Основной шрифт абзаца1"/>
  </w:style>
  <w:style w:type="character" w:customStyle="1" w:styleId="20">
    <w:name w:val="Заголовок 2 Знак"/>
    <w:basedOn w:val="a0"/>
    <w:link w:val="2"/>
    <w:rPr>
      <w:rFonts w:ascii="Arial" w:hAnsi="Arial"/>
      <w:sz w:val="32"/>
      <w:szCs w:val="32"/>
      <w:lang w:val="ru"/>
    </w:rPr>
  </w:style>
  <w:style w:type="character" w:customStyle="1" w:styleId="fs2">
    <w:name w:val="fs2"/>
    <w:basedOn w:val="a0"/>
  </w:style>
  <w:style w:type="character" w:styleId="aff5">
    <w:name w:val="Strong"/>
    <w:uiPriority w:val="22"/>
    <w:qFormat/>
    <w:rPr>
      <w:b/>
      <w:bCs/>
    </w:rPr>
  </w:style>
  <w:style w:type="character" w:customStyle="1" w:styleId="Domylnaczcionkaakapitu">
    <w:name w:val="Domyślna czcionka akapitu"/>
  </w:style>
  <w:style w:type="character" w:customStyle="1" w:styleId="Predvolenpsmoodseku">
    <w:name w:val="Predvolené písmo odseku"/>
  </w:style>
  <w:style w:type="character" w:customStyle="1" w:styleId="go">
    <w:name w:val="go"/>
    <w:basedOn w:val="a0"/>
  </w:style>
  <w:style w:type="character" w:customStyle="1" w:styleId="af3">
    <w:name w:val="Другое_"/>
    <w:basedOn w:val="a0"/>
    <w:link w:val="af2"/>
    <w:qFormat/>
    <w:rPr>
      <w:rFonts w:ascii="Times New Roman" w:hAnsi="Times New Roman"/>
      <w:sz w:val="18"/>
      <w:szCs w:val="18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af5">
    <w:name w:val="Назва Знак"/>
    <w:basedOn w:val="a0"/>
    <w:link w:val="af4"/>
    <w:rPr>
      <w:rFonts w:ascii="Proxima Nova" w:hAnsi="Proxima Nova"/>
      <w:b/>
      <w:color w:val="404040"/>
      <w:sz w:val="60"/>
      <w:szCs w:val="60"/>
      <w:lang w:val="ru"/>
    </w:rPr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kern w:val="2"/>
      <w:sz w:val="28"/>
      <w:szCs w:val="24"/>
      <w:lang w:val="en-US" w:eastAsia="en-US"/>
    </w:rPr>
  </w:style>
  <w:style w:type="character" w:customStyle="1" w:styleId="Bodytext2">
    <w:name w:val="Body text (2)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b">
    <w:name w:val="Основной шрифт абзаца2"/>
  </w:style>
  <w:style w:type="character" w:customStyle="1" w:styleId="Bodytext20">
    <w:name w:val="Body text (2)_"/>
    <w:basedOn w:val="a0"/>
    <w:rPr>
      <w:rFonts w:ascii="Times New Roman" w:hAnsi="Times New Roman"/>
      <w:shd w:val="clear" w:color="auto" w:fill="FFFFFF"/>
    </w:rPr>
  </w:style>
  <w:style w:type="character" w:customStyle="1" w:styleId="2c">
    <w:name w:val="Основной текст (2)_"/>
    <w:rPr>
      <w:rFonts w:ascii="Times New Roman" w:hAnsi="Times New Roman"/>
      <w:u w:val="none"/>
    </w:rPr>
  </w:style>
  <w:style w:type="character" w:customStyle="1" w:styleId="210pt">
    <w:name w:val="Основной текст (2) + 10 pt"/>
    <w:rPr>
      <w:rFonts w:ascii="Times New Roman" w:hAnsi="Times New Roman"/>
      <w:sz w:val="20"/>
      <w:szCs w:val="20"/>
      <w:u w:val="none"/>
    </w:rPr>
  </w:style>
  <w:style w:type="character" w:customStyle="1" w:styleId="aff6">
    <w:name w:val="Виділення жирним"/>
    <w:qFormat/>
    <w:rPr>
      <w:b/>
      <w:bCs/>
    </w:rPr>
  </w:style>
  <w:style w:type="character" w:customStyle="1" w:styleId="s32">
    <w:name w:val="s32"/>
    <w:basedOn w:val="a0"/>
  </w:style>
  <w:style w:type="character" w:customStyle="1" w:styleId="s31">
    <w:name w:val="s31"/>
    <w:basedOn w:val="a0"/>
  </w:style>
  <w:style w:type="character" w:customStyle="1" w:styleId="285pt">
    <w:name w:val="Основной текст (2) + 8;5 pt"/>
    <w:basedOn w:val="2c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styleId="aff7">
    <w:name w:val="Book Title"/>
    <w:basedOn w:val="a0"/>
    <w:qFormat/>
    <w:rPr>
      <w:b/>
      <w:bCs/>
      <w:i/>
      <w:iCs/>
      <w:spacing w:val="5"/>
    </w:rPr>
  </w:style>
  <w:style w:type="character" w:customStyle="1" w:styleId="normaltextrun">
    <w:name w:val="normaltextrun"/>
    <w:basedOn w:val="a0"/>
  </w:style>
  <w:style w:type="character" w:customStyle="1" w:styleId="2d">
    <w:name w:val="Основний текст (2)_"/>
    <w:basedOn w:val="a0"/>
    <w:rPr>
      <w:rFonts w:ascii="Times New Roman" w:hAnsi="Times New Roman"/>
      <w:b w:val="0"/>
      <w:bCs w:val="0"/>
      <w:i w:val="0"/>
      <w:iCs w:val="0"/>
      <w:smallCaps w:val="0"/>
      <w:sz w:val="22"/>
      <w:szCs w:val="22"/>
      <w:u w:val="none"/>
    </w:rPr>
  </w:style>
  <w:style w:type="character" w:customStyle="1" w:styleId="2e">
    <w:name w:val="Основний текст (2)"/>
    <w:basedOn w:val="2d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pple-converted-space">
    <w:name w:val="apple-converted-space"/>
    <w:basedOn w:val="a0"/>
  </w:style>
  <w:style w:type="character" w:customStyle="1" w:styleId="aff8">
    <w:name w:val="Нет"/>
    <w:qFormat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1c">
    <w:name w:val="Шрифт абзацу за замовчуванням1"/>
  </w:style>
  <w:style w:type="character" w:customStyle="1" w:styleId="3a">
    <w:name w:val="Основной шрифт абзаца3"/>
  </w:style>
  <w:style w:type="character" w:customStyle="1" w:styleId="s1ppyq">
    <w:name w:val="s1ppyq"/>
    <w:basedOn w:val="a0"/>
  </w:style>
  <w:style w:type="character" w:customStyle="1" w:styleId="48">
    <w:name w:val="Основной шрифт абзаца4"/>
  </w:style>
  <w:style w:type="character" w:customStyle="1" w:styleId="af0">
    <w:name w:val="Основной текст_"/>
    <w:basedOn w:val="a0"/>
    <w:link w:val="14"/>
    <w:rPr>
      <w:rFonts w:ascii="Arial" w:hAnsi="Arial"/>
      <w:color w:val="000000"/>
      <w:u w:val="none" w:color="000000"/>
      <w:lang w:val="uk-UA" w:eastAsia="uk-UA"/>
    </w:rPr>
  </w:style>
  <w:style w:type="character" w:customStyle="1" w:styleId="71">
    <w:name w:val="Основной текст (7)_"/>
    <w:basedOn w:val="a0"/>
    <w:link w:val="70"/>
    <w:rPr>
      <w:spacing w:val="20"/>
      <w:sz w:val="60"/>
      <w:shd w:val="clear" w:color="auto" w:fill="FFFFFF"/>
    </w:rPr>
  </w:style>
  <w:style w:type="character" w:customStyle="1" w:styleId="76">
    <w:name w:val="Основной текст (7) + 6"/>
    <w:basedOn w:val="71"/>
    <w:rPr>
      <w:i/>
      <w:noProof/>
      <w:spacing w:val="20"/>
      <w:sz w:val="13"/>
      <w:shd w:val="clear" w:color="auto" w:fill="FFFFFF"/>
      <w:lang w:val="en-US" w:eastAsia="en-US"/>
    </w:rPr>
  </w:style>
  <w:style w:type="character" w:customStyle="1" w:styleId="81">
    <w:name w:val="Основной текст (8)_"/>
    <w:basedOn w:val="a0"/>
    <w:link w:val="80"/>
    <w:rPr>
      <w:rFonts w:ascii="Arial Narrow" w:hAnsi="Arial Narrow"/>
      <w:noProof/>
      <w:sz w:val="10"/>
      <w:shd w:val="clear" w:color="auto" w:fill="FFFFFF"/>
      <w:lang w:val="en-US" w:eastAsia="en-US"/>
    </w:rPr>
  </w:style>
  <w:style w:type="character" w:customStyle="1" w:styleId="WW8Num2z2">
    <w:name w:val="WW8Num2z2"/>
    <w:rPr>
      <w:lang w:val="ru-RU"/>
    </w:rPr>
  </w:style>
  <w:style w:type="character" w:styleId="aff9">
    <w:name w:val="footnote reference"/>
    <w:semiHidden/>
    <w:rPr>
      <w:vertAlign w:val="superscript"/>
    </w:rPr>
  </w:style>
  <w:style w:type="character" w:customStyle="1" w:styleId="aff">
    <w:name w:val="Текст виноски Знак"/>
    <w:link w:val="afe"/>
    <w:semiHidden/>
    <w:rPr>
      <w:sz w:val="20"/>
      <w:szCs w:val="20"/>
    </w:rPr>
  </w:style>
  <w:style w:type="character" w:styleId="affa">
    <w:name w:val="endnote reference"/>
    <w:semiHidden/>
    <w:rPr>
      <w:vertAlign w:val="superscript"/>
    </w:rPr>
  </w:style>
  <w:style w:type="character" w:customStyle="1" w:styleId="aff1">
    <w:name w:val="Текст кінцевої виноски Знак"/>
    <w:link w:val="aff0"/>
    <w:semiHidden/>
    <w:rPr>
      <w:sz w:val="20"/>
      <w:szCs w:val="20"/>
    </w:rPr>
  </w:style>
  <w:style w:type="table" w:styleId="1d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b">
    <w:name w:val="Table Grid"/>
    <w:basedOn w:val="a1"/>
    <w:rPr>
      <w:rFonts w:ascii="Arial" w:hAnsi="Arial"/>
      <w:lang w:val="ru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C013-096D-42B1-ADD3-AAA89706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1</vt:lpstr>
      <vt:lpstr>Продовження додатка 1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creator>ЛЮБІЧ Валентина Костянтинівна</dc:creator>
  <cp:lastModifiedBy>Побережник Євгенія</cp:lastModifiedBy>
  <cp:revision>4</cp:revision>
  <cp:lastPrinted>2024-08-20T12:33:00Z</cp:lastPrinted>
  <dcterms:created xsi:type="dcterms:W3CDTF">2025-03-06T12:15:00Z</dcterms:created>
  <dcterms:modified xsi:type="dcterms:W3CDTF">2025-03-10T09:38:00Z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2024-10-09T12:49:47Z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3c5245d4-bf95-4dae-a45f-76b965296759</vt:lpwstr>
  </property>
  <property fmtid="{D5CDD505-2E9C-101B-9397-08002B2CF9AE}" pid="8" name="MSIP_Label_defa4170-0d19-0005-0004-bc88714345d2_ContentBits">
    <vt:lpwstr>0</vt:lpwstr>
  </property>
</Properties>
</file>