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63365" w14:textId="77777777" w:rsidR="004D0079" w:rsidRPr="00B85611" w:rsidRDefault="004D0079" w:rsidP="004D0079">
      <w:pPr>
        <w:suppressAutoHyphens/>
        <w:spacing w:after="0" w:line="240" w:lineRule="auto"/>
        <w:ind w:left="5670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B85611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Додаток  </w:t>
      </w:r>
    </w:p>
    <w:p w14:paraId="43CE760B" w14:textId="77777777" w:rsidR="004D0079" w:rsidRPr="00B85611" w:rsidRDefault="004D0079" w:rsidP="004D0079">
      <w:pPr>
        <w:suppressAutoHyphens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B85611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до наказу Державної служби України з безпеки на транспорті </w:t>
      </w:r>
    </w:p>
    <w:p w14:paraId="6293615B" w14:textId="77777777" w:rsidR="004D0079" w:rsidRPr="00664063" w:rsidRDefault="004D0079" w:rsidP="004D0079">
      <w:pPr>
        <w:suppressAutoHyphens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u w:val="single"/>
          <w:lang w:eastAsia="uk-UA"/>
          <w14:ligatures w14:val="none"/>
        </w:rPr>
        <w:t xml:space="preserve">                                            </w:t>
      </w:r>
      <w:r w:rsidRPr="0066406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  №_______</w:t>
      </w:r>
    </w:p>
    <w:p w14:paraId="4B0AC656" w14:textId="77777777" w:rsidR="004D0079" w:rsidRPr="00B85611" w:rsidRDefault="004D0079" w:rsidP="004D0079">
      <w:pPr>
        <w:suppressAutoHyphens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</w:p>
    <w:p w14:paraId="7767A8C1" w14:textId="77777777" w:rsidR="004D0079" w:rsidRDefault="004D0079" w:rsidP="004D0079">
      <w:pPr>
        <w:suppressAutoHyphens/>
        <w:spacing w:after="0" w:line="240" w:lineRule="auto"/>
        <w:ind w:firstLine="9"/>
        <w:jc w:val="center"/>
        <w:rPr>
          <w:rFonts w:ascii="Times New Roman" w:eastAsia="Times New Roman" w:hAnsi="Times New Roman" w:cs="Times New Roman"/>
          <w:bCs/>
          <w:kern w:val="0"/>
          <w:lang w:eastAsia="zh-CN"/>
          <w14:ligatures w14:val="none"/>
        </w:rPr>
      </w:pPr>
    </w:p>
    <w:p w14:paraId="5EC1FA4F" w14:textId="77777777" w:rsidR="004D0079" w:rsidRDefault="004D0079" w:rsidP="004D0079">
      <w:pPr>
        <w:suppressAutoHyphens/>
        <w:spacing w:after="0" w:line="240" w:lineRule="auto"/>
        <w:ind w:firstLine="9"/>
        <w:jc w:val="center"/>
        <w:rPr>
          <w:rFonts w:ascii="Times New Roman" w:eastAsia="Times New Roman" w:hAnsi="Times New Roman" w:cs="Times New Roman"/>
          <w:bCs/>
          <w:kern w:val="0"/>
          <w:lang w:eastAsia="zh-CN"/>
          <w14:ligatures w14:val="none"/>
        </w:rPr>
      </w:pPr>
    </w:p>
    <w:p w14:paraId="52AC8ED3" w14:textId="77777777" w:rsidR="004D0079" w:rsidRDefault="004D0079" w:rsidP="004D0079">
      <w:pPr>
        <w:suppressAutoHyphens/>
        <w:spacing w:after="0" w:line="240" w:lineRule="auto"/>
        <w:ind w:firstLine="9"/>
        <w:jc w:val="center"/>
        <w:rPr>
          <w:rFonts w:ascii="Times New Roman" w:eastAsia="Times New Roman" w:hAnsi="Times New Roman" w:cs="Times New Roman"/>
          <w:bCs/>
          <w:kern w:val="0"/>
          <w:lang w:eastAsia="zh-CN"/>
          <w14:ligatures w14:val="none"/>
        </w:rPr>
      </w:pPr>
    </w:p>
    <w:p w14:paraId="40F02498" w14:textId="77777777" w:rsidR="004D0079" w:rsidRPr="00B85611" w:rsidRDefault="004D0079" w:rsidP="004D0079">
      <w:pPr>
        <w:suppressAutoHyphens/>
        <w:spacing w:after="0" w:line="240" w:lineRule="auto"/>
        <w:ind w:firstLine="9"/>
        <w:jc w:val="center"/>
        <w:rPr>
          <w:rFonts w:ascii="Times New Roman" w:eastAsia="Times New Roman" w:hAnsi="Times New Roman" w:cs="Times New Roman"/>
          <w:bCs/>
          <w:kern w:val="0"/>
          <w:lang w:eastAsia="zh-CN"/>
          <w14:ligatures w14:val="none"/>
        </w:rPr>
      </w:pPr>
      <w:r w:rsidRPr="00B85611">
        <w:rPr>
          <w:rFonts w:ascii="Times New Roman" w:eastAsia="Times New Roman" w:hAnsi="Times New Roman" w:cs="Times New Roman"/>
          <w:bCs/>
          <w:kern w:val="0"/>
          <w:lang w:eastAsia="zh-CN"/>
          <w14:ligatures w14:val="none"/>
        </w:rPr>
        <w:t xml:space="preserve">Перелік </w:t>
      </w:r>
    </w:p>
    <w:p w14:paraId="57B8C34B" w14:textId="77777777" w:rsidR="004D0079" w:rsidRPr="00B85611" w:rsidRDefault="004D0079" w:rsidP="004D0079">
      <w:pPr>
        <w:suppressAutoHyphens/>
        <w:spacing w:after="0" w:line="240" w:lineRule="auto"/>
        <w:ind w:firstLine="9"/>
        <w:jc w:val="both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B85611">
        <w:rPr>
          <w:rFonts w:ascii="Times New Roman" w:eastAsia="Times New Roman" w:hAnsi="Times New Roman" w:cs="Times New Roman"/>
          <w:bCs/>
          <w:kern w:val="0"/>
          <w:shd w:val="clear" w:color="auto" w:fill="FFFFFF"/>
          <w:lang w:eastAsia="zh-CN"/>
          <w14:ligatures w14:val="none"/>
        </w:rPr>
        <w:t xml:space="preserve">підприємств, установ і організацій, </w:t>
      </w:r>
      <w:r w:rsidRPr="00B85611">
        <w:rPr>
          <w:rFonts w:ascii="Times New Roman" w:eastAsia="Times New Roman" w:hAnsi="Times New Roman" w:cs="Times New Roman"/>
          <w:kern w:val="0"/>
          <w:shd w:val="clear" w:color="auto" w:fill="FFFFFF"/>
          <w:lang w:eastAsia="zh-CN"/>
          <w14:ligatures w14:val="none"/>
        </w:rPr>
        <w:t xml:space="preserve">які відповідають критеріям*, зазначеним у пункті 2 Критеріїв та порядку, </w:t>
      </w:r>
      <w:r w:rsidRPr="00B85611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за якими здійснюється визначення підприємств, установ та організацій, які є критично важливими для функціонування економіки та забезпечення життєдіяльності населення в особливий період, а також критично важливими для забезпечення потреб Збройних Сил, інших військових формувань в особливий період, затверджених постановою Кабінету Міністрів України від 27 січня 2023 року № 76 (далі – Критерії та порядок)</w:t>
      </w:r>
      <w:r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,</w:t>
      </w:r>
      <w:r w:rsidRPr="00B85611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і є критично важливими для функціонування економіки та забезпечення життєдіяльності населення в особливий період</w:t>
      </w:r>
    </w:p>
    <w:p w14:paraId="6628F98C" w14:textId="77777777" w:rsidR="004D0079" w:rsidRDefault="004D0079" w:rsidP="004D0079">
      <w:pPr>
        <w:suppressAutoHyphens/>
        <w:spacing w:after="0" w:line="240" w:lineRule="auto"/>
        <w:ind w:firstLine="9"/>
        <w:jc w:val="both"/>
        <w:rPr>
          <w:rFonts w:ascii="Times New Roman" w:eastAsia="Times New Roman" w:hAnsi="Times New Roman" w:cs="Times New Roman"/>
          <w:bCs/>
          <w:color w:val="000000"/>
          <w:kern w:val="0"/>
          <w:lang w:eastAsia="zh-CN"/>
          <w14:ligatures w14:val="none"/>
        </w:rPr>
      </w:pPr>
    </w:p>
    <w:p w14:paraId="4CFA5FE0" w14:textId="77777777" w:rsidR="004D0079" w:rsidRPr="00B85611" w:rsidRDefault="004D0079" w:rsidP="004D0079">
      <w:pPr>
        <w:suppressAutoHyphens/>
        <w:spacing w:after="0" w:line="240" w:lineRule="auto"/>
        <w:ind w:firstLine="9"/>
        <w:jc w:val="both"/>
        <w:rPr>
          <w:rFonts w:ascii="Times New Roman" w:eastAsia="Times New Roman" w:hAnsi="Times New Roman" w:cs="Times New Roman"/>
          <w:bCs/>
          <w:color w:val="000000"/>
          <w:kern w:val="0"/>
          <w:lang w:eastAsia="zh-CN"/>
          <w14:ligatures w14:val="none"/>
        </w:rPr>
      </w:pPr>
    </w:p>
    <w:tbl>
      <w:tblPr>
        <w:tblW w:w="5116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0"/>
        <w:gridCol w:w="4016"/>
        <w:gridCol w:w="5166"/>
      </w:tblGrid>
      <w:tr w:rsidR="004D0079" w:rsidRPr="00B85611" w14:paraId="2E2A840F" w14:textId="77777777" w:rsidTr="00890670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3D036B" w14:textId="77777777" w:rsidR="004D0079" w:rsidRPr="00B85611" w:rsidRDefault="004D0079" w:rsidP="00890670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val="ru-RU" w:eastAsia="zh-CN"/>
              </w:rPr>
            </w:pPr>
            <w:r w:rsidRPr="00B85611">
              <w:rPr>
                <w:rFonts w:ascii="Times New Roman" w:eastAsia="Times New Roman" w:hAnsi="Times New Roman" w:cs="Times New Roman"/>
                <w:b/>
                <w:lang w:val="ru-RU" w:eastAsia="zh-CN"/>
              </w:rPr>
              <w:t xml:space="preserve">№ </w:t>
            </w:r>
            <w:r w:rsidRPr="00B85611">
              <w:rPr>
                <w:rFonts w:ascii="Times New Roman" w:eastAsia="Times New Roman" w:hAnsi="Times New Roman" w:cs="Times New Roman"/>
                <w:b/>
                <w:lang w:val="ru-RU" w:eastAsia="zh-CN"/>
              </w:rPr>
              <w:br/>
              <w:t>з/п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B9010E" w14:textId="77777777" w:rsidR="004D0079" w:rsidRPr="00D73EB5" w:rsidRDefault="004D0079" w:rsidP="00890670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val="ru-RU" w:eastAsia="zh-CN"/>
              </w:rPr>
            </w:pPr>
            <w:r w:rsidRPr="00D73EB5">
              <w:rPr>
                <w:rFonts w:ascii="Times New Roman" w:eastAsia="Times New Roman" w:hAnsi="Times New Roman" w:cs="Times New Roman"/>
                <w:b/>
                <w:lang w:val="ru-RU" w:eastAsia="zh-CN"/>
              </w:rPr>
              <w:t>Назва підприємства, установи, організації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6A401D" w14:textId="77777777" w:rsidR="004D0079" w:rsidRPr="00984777" w:rsidRDefault="004D0079" w:rsidP="00890670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val="ru-RU" w:eastAsia="zh-CN"/>
              </w:rPr>
            </w:pPr>
            <w:r w:rsidRPr="006A5DEA">
              <w:rPr>
                <w:rFonts w:ascii="Times New Roman" w:eastAsia="Times New Roman" w:hAnsi="Times New Roman" w:cs="Times New Roman"/>
                <w:b/>
                <w:color w:val="333333"/>
                <w:shd w:val="clear" w:color="auto" w:fill="FFFFFF"/>
                <w:lang w:val="ru-RU" w:eastAsia="zh-CN"/>
              </w:rPr>
              <w:t xml:space="preserve">Скорочене найменування підприємства, </w:t>
            </w:r>
            <w:r w:rsidRPr="006A5DEA">
              <w:rPr>
                <w:rFonts w:ascii="Times New Roman" w:eastAsia="Times New Roman" w:hAnsi="Times New Roman" w:cs="Times New Roman"/>
                <w:b/>
                <w:color w:val="333333"/>
                <w:shd w:val="clear" w:color="auto" w:fill="FFFFFF"/>
                <w:lang w:val="ru-RU" w:eastAsia="zh-C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установи</w:t>
            </w:r>
            <w:r w:rsidRPr="006A5DEA">
              <w:rPr>
                <w:rFonts w:ascii="Times New Roman" w:eastAsia="Times New Roman" w:hAnsi="Times New Roman" w:cs="Times New Roman"/>
                <w:b/>
                <w:lang w:val="ru-RU" w:eastAsia="zh-C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, організації;</w:t>
            </w:r>
            <w:r w:rsidRPr="006A5DEA">
              <w:rPr>
                <w:rFonts w:ascii="Times New Roman" w:eastAsia="Times New Roman" w:hAnsi="Times New Roman" w:cs="Times New Roman"/>
                <w:b/>
                <w:color w:val="333333"/>
                <w:shd w:val="clear" w:color="auto" w:fill="FFFFFF"/>
                <w:lang w:val="ru-RU" w:eastAsia="zh-CN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код юридичної </w:t>
            </w:r>
            <w:r w:rsidRPr="006A5DEA">
              <w:rPr>
                <w:rFonts w:ascii="Times New Roman" w:eastAsia="Times New Roman" w:hAnsi="Times New Roman" w:cs="Times New Roman"/>
                <w:b/>
                <w:color w:val="333333"/>
                <w:shd w:val="clear" w:color="auto" w:fill="FFFFFF"/>
                <w:lang w:val="ru-RU" w:eastAsia="zh-CN"/>
              </w:rPr>
              <w:t>особи згідно з ЄДРПОУ; податковий</w:t>
            </w:r>
            <w:r w:rsidRPr="00984777">
              <w:rPr>
                <w:rFonts w:ascii="Times New Roman" w:eastAsia="Times New Roman" w:hAnsi="Times New Roman" w:cs="Times New Roman"/>
                <w:b/>
                <w:color w:val="333333"/>
                <w:shd w:val="clear" w:color="auto" w:fill="FFFFFF"/>
                <w:lang w:val="ru-RU" w:eastAsia="zh-CN"/>
              </w:rPr>
              <w:t xml:space="preserve"> номер платника </w:t>
            </w:r>
            <w:r w:rsidRPr="006A5DEA">
              <w:rPr>
                <w:rFonts w:ascii="Times New Roman" w:eastAsia="Times New Roman" w:hAnsi="Times New Roman" w:cs="Times New Roman"/>
                <w:b/>
                <w:color w:val="333333"/>
                <w:shd w:val="clear" w:color="auto" w:fill="FFFFFF"/>
                <w:lang w:val="ru-RU" w:eastAsia="zh-CN"/>
              </w:rPr>
              <w:t>податків</w:t>
            </w:r>
          </w:p>
        </w:tc>
      </w:tr>
      <w:tr w:rsidR="004D0079" w:rsidRPr="004E34BE" w14:paraId="7D46DA27" w14:textId="77777777" w:rsidTr="00890670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190007" w14:textId="77777777" w:rsidR="004D0079" w:rsidRPr="00D91FB9" w:rsidRDefault="004D0079" w:rsidP="00890670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D91FB9">
              <w:rPr>
                <w:rFonts w:ascii="Times New Roman" w:eastAsia="Times New Roman" w:hAnsi="Times New Roman" w:cs="Times New Roman"/>
                <w:lang w:val="ru-RU" w:eastAsia="zh-CN"/>
              </w:rPr>
              <w:t>1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22D872" w14:textId="38FB5C2E" w:rsidR="004D0079" w:rsidRPr="00C32EE2" w:rsidRDefault="00144ED8" w:rsidP="00890670">
            <w:pPr>
              <w:suppressAutoHyphens/>
              <w:spacing w:after="0" w:line="276" w:lineRule="auto"/>
              <w:rPr>
                <w:rFonts w:ascii="Times New Roman" w:eastAsia="Calibri" w:hAnsi="Times New Roman" w:cs="Times New Roman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Приватне мале</w:t>
            </w:r>
            <w:r w:rsidR="000807AE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підприємство</w:t>
            </w:r>
            <w:r w:rsidR="004D0079" w:rsidRPr="00C32EE2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«</w:t>
            </w:r>
            <w:r w:rsidR="000807AE" w:rsidRPr="000807AE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ТЕКС</w:t>
            </w:r>
            <w:r w:rsidR="004D0079" w:rsidRPr="00C32EE2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D66754" w14:textId="128598DD" w:rsidR="004D0079" w:rsidRPr="00C32EE2" w:rsidRDefault="00A44921" w:rsidP="00890670">
            <w:pPr>
              <w:tabs>
                <w:tab w:val="left" w:pos="855"/>
              </w:tabs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ПМП</w:t>
            </w:r>
            <w:r w:rsidR="004D0079" w:rsidRPr="00C32EE2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«</w:t>
            </w:r>
            <w:r w:rsidR="000807AE" w:rsidRPr="000807AE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ТЕКС</w:t>
            </w:r>
            <w:r w:rsidR="004D0079" w:rsidRPr="00C32EE2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Pr="00A44921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13982909</w:t>
            </w:r>
            <w:r w:rsidR="004D0079" w:rsidRPr="00C32EE2">
              <w:rPr>
                <w:rFonts w:ascii="Times New Roman" w:eastAsia="Times New Roman" w:hAnsi="Times New Roman" w:cs="Times New Roman"/>
                <w:shd w:val="clear" w:color="auto" w:fill="FFFFFF"/>
                <w:lang w:val="ru-RU" w:eastAsia="zh-CN"/>
              </w:rPr>
              <w:t xml:space="preserve">) ІПН </w:t>
            </w:r>
            <w:r w:rsidR="00D247F2" w:rsidRPr="00D247F2"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  <w:t>139829017162</w:t>
            </w:r>
          </w:p>
        </w:tc>
      </w:tr>
      <w:tr w:rsidR="004D0079" w:rsidRPr="004E34BE" w14:paraId="7CCE5EDD" w14:textId="77777777" w:rsidTr="00890670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2C05CD" w14:textId="77777777" w:rsidR="004D0079" w:rsidRPr="00644EFD" w:rsidRDefault="004D0079" w:rsidP="00890670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644EFD">
              <w:rPr>
                <w:rFonts w:ascii="Times New Roman" w:eastAsia="Times New Roman" w:hAnsi="Times New Roman" w:cs="Times New Roman"/>
                <w:lang w:val="ru-RU" w:eastAsia="zh-CN"/>
              </w:rPr>
              <w:t>2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E7583A" w14:textId="5383317F" w:rsidR="004D0079" w:rsidRPr="00996584" w:rsidRDefault="004D0079" w:rsidP="00890670">
            <w:pPr>
              <w:suppressAutoHyphens/>
              <w:spacing w:after="0" w:line="276" w:lineRule="auto"/>
              <w:rPr>
                <w:rFonts w:ascii="Times New Roman" w:eastAsia="Calibri" w:hAnsi="Times New Roman" w:cs="Times New Roman"/>
                <w:lang w:val="ru-RU" w:eastAsia="zh-CN"/>
              </w:rPr>
            </w:pPr>
            <w:r w:rsidRPr="00996584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Товариство з обмеженою відповідальністю «</w:t>
            </w:r>
            <w:r w:rsidR="00AF0BFD" w:rsidRPr="00996584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ЄВРО ТАНДЕМ ЛТД</w:t>
            </w:r>
            <w:r w:rsidRPr="00996584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3058DF" w14:textId="37857B29" w:rsidR="004D0079" w:rsidRPr="00996584" w:rsidRDefault="004D0079" w:rsidP="00890670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996584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 «</w:t>
            </w:r>
            <w:proofErr w:type="spellStart"/>
            <w:r w:rsidR="009C603B" w:rsidRPr="00996584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Євро</w:t>
            </w:r>
            <w:proofErr w:type="spellEnd"/>
            <w:r w:rsidR="009C603B" w:rsidRPr="00996584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Тандем ЛТД</w:t>
            </w:r>
            <w:r w:rsidRPr="00996584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AF0BFD" w:rsidRPr="00996584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45748066</w:t>
            </w:r>
            <w:r w:rsidRPr="0099658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u-RU" w:eastAsia="zh-CN"/>
              </w:rPr>
              <w:t xml:space="preserve">) </w:t>
            </w:r>
            <w:r w:rsidRPr="00996584">
              <w:rPr>
                <w:rFonts w:ascii="Times New Roman" w:eastAsia="Times New Roman" w:hAnsi="Times New Roman" w:cs="Times New Roman"/>
                <w:shd w:val="clear" w:color="auto" w:fill="FFFFFF"/>
                <w:lang w:val="ru-RU" w:eastAsia="zh-CN"/>
              </w:rPr>
              <w:t xml:space="preserve">ІПН </w:t>
            </w:r>
            <w:r w:rsidR="00996584" w:rsidRPr="00996584"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  <w:t>457480613136</w:t>
            </w:r>
          </w:p>
        </w:tc>
      </w:tr>
      <w:tr w:rsidR="004D0079" w:rsidRPr="004E34BE" w14:paraId="2A405E4B" w14:textId="77777777" w:rsidTr="00890670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1A4E3B" w14:textId="77777777" w:rsidR="004D0079" w:rsidRPr="006F7C51" w:rsidRDefault="004D0079" w:rsidP="00890670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6F7C51">
              <w:rPr>
                <w:rFonts w:ascii="Times New Roman" w:eastAsia="Times New Roman" w:hAnsi="Times New Roman" w:cs="Times New Roman"/>
                <w:lang w:val="ru-RU" w:eastAsia="zh-CN"/>
              </w:rPr>
              <w:t>3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37F058" w14:textId="3D454F95" w:rsidR="004D0079" w:rsidRPr="003707AC" w:rsidRDefault="004D0079" w:rsidP="00890670">
            <w:pPr>
              <w:suppressAutoHyphens/>
              <w:spacing w:after="0" w:line="276" w:lineRule="auto"/>
              <w:rPr>
                <w:rFonts w:ascii="Times New Roman" w:eastAsia="Calibri" w:hAnsi="Times New Roman" w:cs="Times New Roman"/>
                <w:lang w:val="ru-RU" w:eastAsia="zh-CN"/>
              </w:rPr>
            </w:pPr>
            <w:r w:rsidRPr="003707AC">
              <w:rPr>
                <w:rFonts w:ascii="Times New Roman" w:eastAsia="Times New Roman" w:hAnsi="Times New Roman" w:cs="Times New Roman"/>
                <w:lang w:val="ru-RU" w:eastAsia="zh-CN"/>
              </w:rPr>
              <w:t>Товариство з обмеженою відповідальністю «</w:t>
            </w:r>
            <w:r w:rsidR="00A47141" w:rsidRPr="003707AC">
              <w:rPr>
                <w:rFonts w:ascii="Times New Roman" w:eastAsia="Times New Roman" w:hAnsi="Times New Roman" w:cs="Times New Roman"/>
                <w:lang w:val="ru-RU" w:eastAsia="zh-CN"/>
              </w:rPr>
              <w:t>ГОНТА ТРАНС-СЕРВІС</w:t>
            </w:r>
            <w:r w:rsidRPr="003707AC">
              <w:rPr>
                <w:rFonts w:ascii="Times New Roman" w:eastAsia="Times New Roman" w:hAnsi="Times New Roman" w:cs="Times New Roman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0C41AE" w14:textId="7CBB489A" w:rsidR="004D0079" w:rsidRPr="003707AC" w:rsidRDefault="004D0079" w:rsidP="00890670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3707AC">
              <w:rPr>
                <w:rFonts w:ascii="Times New Roman" w:eastAsia="Times New Roman" w:hAnsi="Times New Roman" w:cs="Times New Roman"/>
                <w:lang w:val="ru-RU" w:eastAsia="zh-CN"/>
              </w:rPr>
              <w:t>ТОВ «</w:t>
            </w:r>
            <w:r w:rsidR="00A47141" w:rsidRPr="003707AC">
              <w:rPr>
                <w:rFonts w:ascii="Times New Roman" w:eastAsia="Times New Roman" w:hAnsi="Times New Roman" w:cs="Times New Roman"/>
                <w:lang w:val="ru-RU" w:eastAsia="zh-CN"/>
              </w:rPr>
              <w:t>ГОНТА ТРАНС-СЕРВІС</w:t>
            </w:r>
            <w:r w:rsidRPr="003707AC">
              <w:rPr>
                <w:rFonts w:ascii="Times New Roman" w:eastAsia="Times New Roman" w:hAnsi="Times New Roman" w:cs="Times New Roman"/>
                <w:lang w:val="ru-RU" w:eastAsia="zh-CN"/>
              </w:rPr>
              <w:t xml:space="preserve">» (код ЄДРПОУ </w:t>
            </w:r>
            <w:r w:rsidR="00A47141" w:rsidRPr="003707AC">
              <w:rPr>
                <w:rFonts w:ascii="Times New Roman" w:eastAsia="Times New Roman" w:hAnsi="Times New Roman" w:cs="Times New Roman"/>
                <w:lang w:val="ru-RU" w:eastAsia="zh-CN"/>
              </w:rPr>
              <w:t>42438636</w:t>
            </w:r>
            <w:r w:rsidRPr="003707AC">
              <w:rPr>
                <w:rFonts w:ascii="Times New Roman" w:eastAsia="Times New Roman" w:hAnsi="Times New Roman" w:cs="Times New Roman"/>
                <w:shd w:val="clear" w:color="auto" w:fill="FFFFFF"/>
                <w:lang w:val="ru-RU" w:eastAsia="zh-CN"/>
              </w:rPr>
              <w:t xml:space="preserve">) ІПН </w:t>
            </w:r>
            <w:r w:rsidR="003707AC" w:rsidRPr="003707AC"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  <w:t>424386310294</w:t>
            </w:r>
          </w:p>
        </w:tc>
      </w:tr>
      <w:tr w:rsidR="004D0079" w:rsidRPr="004E34BE" w14:paraId="77C505D1" w14:textId="77777777" w:rsidTr="00890670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6E31ED" w14:textId="77777777" w:rsidR="004D0079" w:rsidRPr="00035A03" w:rsidRDefault="004D0079" w:rsidP="00890670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035A03">
              <w:rPr>
                <w:rFonts w:ascii="Times New Roman" w:eastAsia="Times New Roman" w:hAnsi="Times New Roman" w:cs="Times New Roman"/>
                <w:lang w:val="ru-RU" w:eastAsia="zh-CN"/>
              </w:rPr>
              <w:t>4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7DF9EF" w14:textId="500F53FB" w:rsidR="004D0079" w:rsidRPr="00792C23" w:rsidRDefault="004D0079" w:rsidP="00890670">
            <w:pPr>
              <w:suppressAutoHyphens/>
              <w:spacing w:after="0" w:line="276" w:lineRule="auto"/>
              <w:rPr>
                <w:rFonts w:ascii="Times New Roman" w:eastAsia="Calibri" w:hAnsi="Times New Roman" w:cs="Times New Roman"/>
                <w:lang w:val="ru-RU" w:eastAsia="zh-CN"/>
              </w:rPr>
            </w:pPr>
            <w:r w:rsidRPr="00792C23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Товариство з обмеженою відповідальністю «</w:t>
            </w:r>
            <w:r w:rsidR="00DB03DA" w:rsidRPr="00792C23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АВІОНІКА-ТРАНС</w:t>
            </w:r>
            <w:r w:rsidRPr="00792C23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EA1F70" w14:textId="72BFC490" w:rsidR="004D0079" w:rsidRPr="00792C23" w:rsidRDefault="004D0079" w:rsidP="00890670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792C23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 «</w:t>
            </w:r>
            <w:r w:rsidR="00DB03DA" w:rsidRPr="00792C23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АВІОНІКА-ТРАНС</w:t>
            </w:r>
            <w:r w:rsidRPr="00792C23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 (код ЄДРПОУ</w:t>
            </w:r>
            <w:r w:rsidRPr="00792C23">
              <w:rPr>
                <w:rFonts w:ascii="Times New Roman" w:hAnsi="Times New Roman" w:cs="Times New Roman"/>
              </w:rPr>
              <w:t xml:space="preserve"> </w:t>
            </w:r>
            <w:r w:rsidR="00DB03DA" w:rsidRPr="00792C23">
              <w:rPr>
                <w:rFonts w:ascii="Times New Roman" w:hAnsi="Times New Roman" w:cs="Times New Roman"/>
              </w:rPr>
              <w:t>40891339</w:t>
            </w:r>
            <w:r w:rsidRPr="00792C2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u-RU" w:eastAsia="zh-CN"/>
              </w:rPr>
              <w:t xml:space="preserve">) ІПН </w:t>
            </w:r>
            <w:r w:rsidR="00BC16F4" w:rsidRPr="00792C2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zh-CN"/>
              </w:rPr>
              <w:t>408913325221</w:t>
            </w:r>
          </w:p>
        </w:tc>
      </w:tr>
      <w:tr w:rsidR="004D0079" w:rsidRPr="004E34BE" w14:paraId="5A76A53F" w14:textId="77777777" w:rsidTr="00890670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7D2620" w14:textId="77777777" w:rsidR="004D0079" w:rsidRPr="00FD40FF" w:rsidRDefault="004D0079" w:rsidP="00890670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FD40FF">
              <w:rPr>
                <w:rFonts w:ascii="Times New Roman" w:eastAsia="Times New Roman" w:hAnsi="Times New Roman" w:cs="Times New Roman"/>
                <w:lang w:val="ru-RU" w:eastAsia="zh-CN"/>
              </w:rPr>
              <w:t>5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2C7590" w14:textId="3DDBC682" w:rsidR="004D0079" w:rsidRPr="008B0328" w:rsidRDefault="004D0079" w:rsidP="00890670">
            <w:pPr>
              <w:suppressAutoHyphens/>
              <w:spacing w:after="0" w:line="276" w:lineRule="auto"/>
              <w:rPr>
                <w:rFonts w:ascii="Times New Roman" w:eastAsia="Calibri" w:hAnsi="Times New Roman" w:cs="Times New Roman"/>
                <w:lang w:val="ru-RU" w:eastAsia="zh-CN"/>
              </w:rPr>
            </w:pPr>
            <w:r w:rsidRPr="008B0328">
              <w:rPr>
                <w:rFonts w:ascii="Times New Roman" w:eastAsia="Calibri" w:hAnsi="Times New Roman" w:cs="Times New Roman"/>
                <w:lang w:val="ru-RU" w:eastAsia="zh-CN"/>
              </w:rPr>
              <w:t>Товариство з обмеженою відповідальністю «</w:t>
            </w:r>
            <w:r w:rsidR="00792C23" w:rsidRPr="008B0328">
              <w:rPr>
                <w:rFonts w:ascii="Times New Roman" w:eastAsia="Calibri" w:hAnsi="Times New Roman" w:cs="Times New Roman"/>
                <w:lang w:val="ru-RU" w:eastAsia="zh-CN"/>
              </w:rPr>
              <w:t>МЗ ТРАНС</w:t>
            </w:r>
            <w:r w:rsidRPr="008B0328">
              <w:rPr>
                <w:rFonts w:ascii="Times New Roman" w:eastAsia="Calibri" w:hAnsi="Times New Roman" w:cs="Times New Roman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A6EA47" w14:textId="61874854" w:rsidR="004D0079" w:rsidRPr="008B0328" w:rsidRDefault="004D0079" w:rsidP="00890670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8B0328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 «</w:t>
            </w:r>
            <w:r w:rsidR="00792C23" w:rsidRPr="008B0328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МЗ ТРАНС</w:t>
            </w:r>
            <w:r w:rsidRPr="008B0328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792C23" w:rsidRPr="008B0328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45834605</w:t>
            </w:r>
            <w:r w:rsidRPr="008B032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u-RU" w:eastAsia="zh-CN"/>
              </w:rPr>
              <w:t xml:space="preserve">) ІПН </w:t>
            </w:r>
            <w:r w:rsidR="00204115" w:rsidRPr="008B0328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zh-CN"/>
              </w:rPr>
              <w:t>458346022250</w:t>
            </w:r>
          </w:p>
        </w:tc>
      </w:tr>
      <w:tr w:rsidR="004D0079" w:rsidRPr="004E34BE" w14:paraId="205F5379" w14:textId="77777777" w:rsidTr="00890670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AE3AAE" w14:textId="77777777" w:rsidR="004D0079" w:rsidRPr="001D5C16" w:rsidRDefault="004D0079" w:rsidP="00890670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1D5C16">
              <w:rPr>
                <w:rFonts w:ascii="Times New Roman" w:eastAsia="Times New Roman" w:hAnsi="Times New Roman" w:cs="Times New Roman"/>
                <w:lang w:val="ru-RU" w:eastAsia="zh-CN"/>
              </w:rPr>
              <w:t>6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0DE20D" w14:textId="79359A65" w:rsidR="004D0079" w:rsidRPr="009D541F" w:rsidRDefault="004D0079" w:rsidP="00890670">
            <w:pPr>
              <w:suppressAutoHyphens/>
              <w:spacing w:after="0" w:line="276" w:lineRule="auto"/>
              <w:rPr>
                <w:rFonts w:ascii="Times New Roman" w:eastAsia="Calibri" w:hAnsi="Times New Roman" w:cs="Times New Roman"/>
                <w:lang w:val="ru-RU" w:eastAsia="zh-CN"/>
              </w:rPr>
            </w:pPr>
            <w:r w:rsidRPr="009D541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Товариство з обмеженою відповідальністю «</w:t>
            </w:r>
            <w:r w:rsidR="008B0328" w:rsidRPr="009D541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ВАТАМАНЮК ТРАНС ГРУП</w:t>
            </w:r>
            <w:r w:rsidRPr="009D541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A5F971" w14:textId="6945104E" w:rsidR="004D0079" w:rsidRPr="009D541F" w:rsidRDefault="004D0079" w:rsidP="00890670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9D541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 «</w:t>
            </w:r>
            <w:r w:rsidR="008B0328" w:rsidRPr="009D541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ВАТАМАНЮК ТРАНС ГРУП</w:t>
            </w:r>
            <w:r w:rsidRPr="009D541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304709" w:rsidRPr="009D541F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46054057</w:t>
            </w:r>
            <w:r w:rsidRPr="009D541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u-RU" w:eastAsia="zh-CN"/>
              </w:rPr>
              <w:t xml:space="preserve">) ІПН </w:t>
            </w:r>
            <w:r w:rsidR="00304709" w:rsidRPr="009D541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zh-CN"/>
              </w:rPr>
              <w:t>460540524123</w:t>
            </w:r>
          </w:p>
        </w:tc>
      </w:tr>
      <w:tr w:rsidR="004D0079" w:rsidRPr="004E34BE" w14:paraId="636EDC1B" w14:textId="77777777" w:rsidTr="00890670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120042" w14:textId="77777777" w:rsidR="004D0079" w:rsidRPr="004B76D2" w:rsidRDefault="004D0079" w:rsidP="00890670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4B76D2">
              <w:rPr>
                <w:rFonts w:ascii="Times New Roman" w:eastAsia="Times New Roman" w:hAnsi="Times New Roman" w:cs="Times New Roman"/>
                <w:lang w:val="ru-RU" w:eastAsia="zh-CN"/>
              </w:rPr>
              <w:t>7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A09967" w14:textId="4B443D0D" w:rsidR="004D0079" w:rsidRPr="00423D27" w:rsidRDefault="004D0079" w:rsidP="00890670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423D27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Товариство з обмеженою відповідальністю «</w:t>
            </w:r>
            <w:r w:rsidR="009D541F" w:rsidRPr="00423D27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КАІР-1</w:t>
            </w:r>
            <w:r w:rsidRPr="00423D27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29CB73" w14:textId="6E839BBB" w:rsidR="004D0079" w:rsidRPr="00423D27" w:rsidRDefault="004D0079" w:rsidP="00890670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423D27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 «</w:t>
            </w:r>
            <w:r w:rsidR="009D541F" w:rsidRPr="00423D27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КАІР-1</w:t>
            </w:r>
            <w:r w:rsidRPr="00423D27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423D27" w:rsidRPr="00423D27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31360128</w:t>
            </w:r>
            <w:r w:rsidRPr="00423D27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) ІПН </w:t>
            </w:r>
            <w:r w:rsidR="00423D27" w:rsidRPr="00423D27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313601225164</w:t>
            </w:r>
          </w:p>
        </w:tc>
      </w:tr>
      <w:tr w:rsidR="004D0079" w:rsidRPr="00D91FB9" w14:paraId="2EEF9697" w14:textId="77777777" w:rsidTr="00890670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FEF624" w14:textId="77777777" w:rsidR="004D0079" w:rsidRPr="00D467B0" w:rsidRDefault="004D0079" w:rsidP="00890670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D467B0">
              <w:rPr>
                <w:rFonts w:ascii="Times New Roman" w:eastAsia="Times New Roman" w:hAnsi="Times New Roman" w:cs="Times New Roman"/>
                <w:lang w:val="ru-RU" w:eastAsia="zh-CN"/>
              </w:rPr>
              <w:t>8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358000" w14:textId="7320DE41" w:rsidR="004D0079" w:rsidRPr="006C0999" w:rsidRDefault="004D0079" w:rsidP="00890670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6C0999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Товариство з обмеженою відповідальністю «</w:t>
            </w:r>
            <w:r w:rsidR="002B4A15" w:rsidRPr="006C0999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ТРЕЙДАВТО К</w:t>
            </w:r>
            <w:r w:rsidRPr="006C0999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7C26F6" w14:textId="513528E6" w:rsidR="004D0079" w:rsidRPr="006C0999" w:rsidRDefault="004D0079" w:rsidP="00890670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6C0999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 «</w:t>
            </w:r>
            <w:r w:rsidR="002B4A15" w:rsidRPr="006C0999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ТРЕЙДАВТО К</w:t>
            </w:r>
            <w:r w:rsidRPr="006C0999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2B4A15" w:rsidRPr="006C0999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45511818</w:t>
            </w:r>
            <w:r w:rsidRPr="006C0999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) ІПН </w:t>
            </w:r>
            <w:r w:rsidR="006C0999" w:rsidRPr="006C0999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455118102037</w:t>
            </w:r>
          </w:p>
        </w:tc>
      </w:tr>
      <w:tr w:rsidR="004D0079" w:rsidRPr="00EA2F37" w14:paraId="0B5B8F94" w14:textId="77777777" w:rsidTr="00890670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70F5EC" w14:textId="77777777" w:rsidR="004D0079" w:rsidRPr="00AA5496" w:rsidRDefault="004D0079" w:rsidP="00890670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AA5496">
              <w:rPr>
                <w:rFonts w:ascii="Times New Roman" w:eastAsia="Times New Roman" w:hAnsi="Times New Roman" w:cs="Times New Roman"/>
                <w:lang w:val="ru-RU" w:eastAsia="zh-CN"/>
              </w:rPr>
              <w:t>9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973B1F" w14:textId="0FE68D90" w:rsidR="004D0079" w:rsidRPr="00671365" w:rsidRDefault="004D0079" w:rsidP="00890670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671365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Товариство з обмеженою відповідальністю «</w:t>
            </w:r>
            <w:r w:rsidR="005706E5" w:rsidRPr="00671365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ДЕНАСК</w:t>
            </w:r>
            <w:r w:rsidRPr="00671365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C3ECAE" w14:textId="20482F94" w:rsidR="004D0079" w:rsidRPr="00671365" w:rsidRDefault="004D0079" w:rsidP="00890670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671365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 «</w:t>
            </w:r>
            <w:r w:rsidR="005706E5" w:rsidRPr="00671365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ДЕНАСК</w:t>
            </w:r>
            <w:r w:rsidRPr="00671365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5706E5" w:rsidRPr="00671365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43776327</w:t>
            </w:r>
            <w:r w:rsidRPr="00671365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) ІПН </w:t>
            </w:r>
            <w:r w:rsidR="00671365" w:rsidRPr="00671365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437763226543</w:t>
            </w:r>
          </w:p>
        </w:tc>
      </w:tr>
      <w:tr w:rsidR="004D0079" w:rsidRPr="00286FD0" w14:paraId="59AF83DA" w14:textId="77777777" w:rsidTr="00890670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9FD55D" w14:textId="77777777" w:rsidR="004D0079" w:rsidRPr="00EA4697" w:rsidRDefault="004D0079" w:rsidP="00890670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EA4697">
              <w:rPr>
                <w:rFonts w:ascii="Times New Roman" w:eastAsia="Times New Roman" w:hAnsi="Times New Roman" w:cs="Times New Roman"/>
                <w:lang w:val="ru-RU" w:eastAsia="zh-CN"/>
              </w:rPr>
              <w:t>10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C93E41" w14:textId="4CEDFF4E" w:rsidR="004D0079" w:rsidRPr="006916FB" w:rsidRDefault="004D0079" w:rsidP="00890670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6916FB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Товариство з обмеженою відповідальністю «</w:t>
            </w:r>
            <w:r w:rsidR="006037EF" w:rsidRPr="006916FB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ЕСКО ОЙЛ ТРЕЙД</w:t>
            </w:r>
            <w:r w:rsidRPr="006916FB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662BEA" w14:textId="3EE0C978" w:rsidR="004D0079" w:rsidRPr="006916FB" w:rsidRDefault="004D0079" w:rsidP="00890670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6916FB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 «</w:t>
            </w:r>
            <w:r w:rsidR="006037EF" w:rsidRPr="006916FB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ЕСКО ОЙЛ ТРЕЙД</w:t>
            </w:r>
            <w:r w:rsidRPr="006916FB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6037EF" w:rsidRPr="006916FB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44599451</w:t>
            </w:r>
            <w:r w:rsidRPr="006916FB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) ІПН </w:t>
            </w:r>
            <w:r w:rsidR="006916FB" w:rsidRPr="006916FB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445994526583</w:t>
            </w:r>
          </w:p>
        </w:tc>
      </w:tr>
      <w:tr w:rsidR="004D0079" w:rsidRPr="00BE73F0" w14:paraId="0B7ACE05" w14:textId="77777777" w:rsidTr="00890670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A30675" w14:textId="3F0F28B0" w:rsidR="004D0079" w:rsidRPr="00D467B0" w:rsidRDefault="004D0079" w:rsidP="00890670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lang w:val="ru-RU" w:eastAsia="zh-CN"/>
              </w:rPr>
              <w:lastRenderedPageBreak/>
              <w:t>1</w:t>
            </w:r>
            <w:r w:rsidR="00C07F0D">
              <w:rPr>
                <w:rFonts w:ascii="Times New Roman" w:eastAsia="Times New Roman" w:hAnsi="Times New Roman" w:cs="Times New Roman"/>
                <w:lang w:val="ru-RU" w:eastAsia="zh-CN"/>
              </w:rPr>
              <w:t>1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3BA1F4" w14:textId="3B21416E" w:rsidR="004D0079" w:rsidRPr="00DC2E4C" w:rsidRDefault="004D0079" w:rsidP="00890670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DC2E4C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Товариство з обмеженою відповідальністю «</w:t>
            </w:r>
            <w:r w:rsidR="00274F1F" w:rsidRPr="00DC2E4C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ГУДЛАЙН ЛОДЖИСТІК</w:t>
            </w:r>
            <w:r w:rsidRPr="00DC2E4C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C0D367" w14:textId="0238D72B" w:rsidR="004D0079" w:rsidRPr="00DC2E4C" w:rsidRDefault="004D0079" w:rsidP="00890670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DC2E4C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 «</w:t>
            </w:r>
            <w:proofErr w:type="spellStart"/>
            <w:r w:rsidR="00C07F0D" w:rsidRPr="00DC2E4C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ГуДлайн</w:t>
            </w:r>
            <w:proofErr w:type="spellEnd"/>
            <w:r w:rsidR="00C07F0D" w:rsidRPr="00DC2E4C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 </w:t>
            </w:r>
            <w:proofErr w:type="spellStart"/>
            <w:r w:rsidR="00C07F0D" w:rsidRPr="00DC2E4C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Лоджистік</w:t>
            </w:r>
            <w:proofErr w:type="spellEnd"/>
            <w:r w:rsidRPr="00DC2E4C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274F1F" w:rsidRPr="00DC2E4C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45577706</w:t>
            </w:r>
            <w:r w:rsidRPr="00DC2E4C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) </w:t>
            </w:r>
          </w:p>
        </w:tc>
      </w:tr>
      <w:tr w:rsidR="004D0079" w:rsidRPr="005A2E5A" w14:paraId="7A7C9669" w14:textId="77777777" w:rsidTr="00890670"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3E40C1" w14:textId="46C4D917" w:rsidR="004D0079" w:rsidRPr="00632487" w:rsidRDefault="004D0079" w:rsidP="00890670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632487">
              <w:rPr>
                <w:rFonts w:ascii="Times New Roman" w:eastAsia="Times New Roman" w:hAnsi="Times New Roman" w:cs="Times New Roman"/>
                <w:lang w:val="ru-RU" w:eastAsia="zh-CN"/>
              </w:rPr>
              <w:t>1</w:t>
            </w:r>
            <w:r w:rsidR="00DC2E4C">
              <w:rPr>
                <w:rFonts w:ascii="Times New Roman" w:eastAsia="Times New Roman" w:hAnsi="Times New Roman" w:cs="Times New Roman"/>
                <w:lang w:val="ru-RU" w:eastAsia="zh-CN"/>
              </w:rPr>
              <w:t>2</w:t>
            </w:r>
          </w:p>
        </w:tc>
        <w:tc>
          <w:tcPr>
            <w:tcW w:w="2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46E2A9" w14:textId="5DBB343A" w:rsidR="004D0079" w:rsidRPr="00E66131" w:rsidRDefault="004D0079" w:rsidP="00890670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E66131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Товариство з обмеженою відповідальністю «</w:t>
            </w:r>
            <w:r w:rsidR="003744E2" w:rsidRPr="00E66131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СКЕЙЛ ТРАНС</w:t>
            </w:r>
            <w:r w:rsidRPr="00E66131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»</w:t>
            </w:r>
          </w:p>
        </w:tc>
        <w:tc>
          <w:tcPr>
            <w:tcW w:w="2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72503A" w14:textId="45E2BA7F" w:rsidR="004D0079" w:rsidRPr="00E66131" w:rsidRDefault="004D0079" w:rsidP="00890670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</w:pPr>
            <w:r w:rsidRPr="00E66131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ТОВ «</w:t>
            </w:r>
            <w:r w:rsidR="003744E2" w:rsidRPr="00E66131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СКЕЙЛ ТРАНС</w:t>
            </w:r>
            <w:r w:rsidRPr="00E66131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» (код ЄДРПОУ </w:t>
            </w:r>
            <w:r w:rsidR="003744E2" w:rsidRPr="00E66131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>44613334</w:t>
            </w:r>
            <w:r w:rsidRPr="00E66131">
              <w:rPr>
                <w:rFonts w:ascii="Times New Roman" w:eastAsia="Times New Roman" w:hAnsi="Times New Roman" w:cs="Times New Roman"/>
                <w:color w:val="000000"/>
                <w:lang w:val="ru-RU" w:eastAsia="zh-CN"/>
              </w:rPr>
              <w:t xml:space="preserve">) ІПН </w:t>
            </w:r>
            <w:r w:rsidR="00E66131" w:rsidRPr="00E66131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446133313505</w:t>
            </w:r>
          </w:p>
        </w:tc>
      </w:tr>
    </w:tbl>
    <w:p w14:paraId="6AD2EEA1" w14:textId="77777777" w:rsidR="004D0079" w:rsidRDefault="004D0079" w:rsidP="004D0079">
      <w:pPr>
        <w:tabs>
          <w:tab w:val="left" w:pos="287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lang w:eastAsia="zh-CN"/>
          <w14:ligatures w14:val="none"/>
        </w:rPr>
      </w:pPr>
    </w:p>
    <w:p w14:paraId="39197BF1" w14:textId="77777777" w:rsidR="004D0079" w:rsidRDefault="004D0079" w:rsidP="004D0079">
      <w:pPr>
        <w:tabs>
          <w:tab w:val="left" w:pos="287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lang w:eastAsia="zh-CN"/>
          <w14:ligatures w14:val="none"/>
        </w:rPr>
      </w:pPr>
    </w:p>
    <w:p w14:paraId="21B4A44B" w14:textId="77777777" w:rsidR="004D0079" w:rsidRPr="002C53F7" w:rsidRDefault="004D0079" w:rsidP="004D0079">
      <w:pPr>
        <w:tabs>
          <w:tab w:val="left" w:pos="287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2C53F7">
        <w:rPr>
          <w:rFonts w:ascii="Times New Roman" w:eastAsia="Times New Roman" w:hAnsi="Times New Roman" w:cs="Times New Roman"/>
          <w:i/>
          <w:kern w:val="0"/>
          <w:lang w:eastAsia="zh-CN"/>
          <w14:ligatures w14:val="none"/>
        </w:rPr>
        <w:t xml:space="preserve">*Підприємства, установи, організації відповідають критеріям, визначеним підпунктами 4, 5, 6 пункту 2 </w:t>
      </w:r>
      <w:r w:rsidRPr="002C53F7">
        <w:rPr>
          <w:rFonts w:ascii="Times New Roman" w:eastAsia="Times New Roman" w:hAnsi="Times New Roman" w:cs="Times New Roman"/>
          <w:i/>
          <w:kern w:val="0"/>
          <w:shd w:val="clear" w:color="auto" w:fill="FFFFFF"/>
          <w:lang w:eastAsia="zh-CN"/>
          <w14:ligatures w14:val="none"/>
        </w:rPr>
        <w:t>Критеріїв та порядку</w:t>
      </w:r>
      <w:r w:rsidRPr="002C53F7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ab/>
      </w:r>
    </w:p>
    <w:p w14:paraId="2A0F9F9F" w14:textId="77777777" w:rsidR="004D0079" w:rsidRDefault="004D0079" w:rsidP="004D0079"/>
    <w:p w14:paraId="346B7074" w14:textId="77777777" w:rsidR="004D0079" w:rsidRDefault="004D0079" w:rsidP="004D0079"/>
    <w:p w14:paraId="18C5D5E1" w14:textId="77777777" w:rsidR="004D0079" w:rsidRDefault="004D0079" w:rsidP="004D0079"/>
    <w:p w14:paraId="78AAD401" w14:textId="77777777" w:rsidR="004D0079" w:rsidRDefault="004D0079" w:rsidP="004D0079"/>
    <w:p w14:paraId="4C941E34" w14:textId="77777777" w:rsidR="004D0079" w:rsidRDefault="004D0079" w:rsidP="004D0079"/>
    <w:p w14:paraId="695783D6" w14:textId="77777777" w:rsidR="004D0079" w:rsidRDefault="004D0079" w:rsidP="004D0079"/>
    <w:p w14:paraId="5D698580" w14:textId="77777777" w:rsidR="004D0079" w:rsidRDefault="004D0079" w:rsidP="004D0079"/>
    <w:p w14:paraId="34337AC2" w14:textId="77777777" w:rsidR="004D0079" w:rsidRDefault="004D0079" w:rsidP="004D0079"/>
    <w:p w14:paraId="5BB7F9FD" w14:textId="77777777" w:rsidR="00655510" w:rsidRDefault="00655510"/>
    <w:sectPr w:rsidR="00655510" w:rsidSect="004D0079">
      <w:headerReference w:type="default" r:id="rId4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59612023"/>
      <w:docPartObj>
        <w:docPartGallery w:val="Page Numbers (Top of Page)"/>
        <w:docPartUnique/>
      </w:docPartObj>
    </w:sdtPr>
    <w:sdtContent>
      <w:p w14:paraId="35F93699" w14:textId="77777777" w:rsidR="004D0079" w:rsidRDefault="004D0079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B0686B" w14:textId="77777777" w:rsidR="004D0079" w:rsidRDefault="004D0079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079"/>
    <w:rsid w:val="000807AE"/>
    <w:rsid w:val="00144ED8"/>
    <w:rsid w:val="001F31D7"/>
    <w:rsid w:val="00204115"/>
    <w:rsid w:val="00274F1F"/>
    <w:rsid w:val="002B4A15"/>
    <w:rsid w:val="00304709"/>
    <w:rsid w:val="003707AC"/>
    <w:rsid w:val="003744E2"/>
    <w:rsid w:val="00423D27"/>
    <w:rsid w:val="004D0079"/>
    <w:rsid w:val="005706E5"/>
    <w:rsid w:val="006037EF"/>
    <w:rsid w:val="00655510"/>
    <w:rsid w:val="00671365"/>
    <w:rsid w:val="006916FB"/>
    <w:rsid w:val="006C0999"/>
    <w:rsid w:val="006D3E7F"/>
    <w:rsid w:val="00761C7F"/>
    <w:rsid w:val="00792C23"/>
    <w:rsid w:val="008B0328"/>
    <w:rsid w:val="00996584"/>
    <w:rsid w:val="009C603B"/>
    <w:rsid w:val="009D541F"/>
    <w:rsid w:val="00A44921"/>
    <w:rsid w:val="00A47141"/>
    <w:rsid w:val="00AF0BFD"/>
    <w:rsid w:val="00BC16F4"/>
    <w:rsid w:val="00C07F0D"/>
    <w:rsid w:val="00D247F2"/>
    <w:rsid w:val="00DA43A0"/>
    <w:rsid w:val="00DB03DA"/>
    <w:rsid w:val="00DC2E4C"/>
    <w:rsid w:val="00E66131"/>
    <w:rsid w:val="00ED3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17686"/>
  <w15:chartTrackingRefBased/>
  <w15:docId w15:val="{64CD28F3-33EC-409E-966A-074BEE474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0079"/>
  </w:style>
  <w:style w:type="paragraph" w:styleId="1">
    <w:name w:val="heading 1"/>
    <w:basedOn w:val="a"/>
    <w:next w:val="a"/>
    <w:link w:val="10"/>
    <w:uiPriority w:val="9"/>
    <w:qFormat/>
    <w:rsid w:val="004D00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00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00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00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00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00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00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00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00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00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D00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D00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D007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D007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D007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D007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D007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D007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D00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4D00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00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4D00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00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4D00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00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007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00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4D007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D0079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4D007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ій колонтитул Знак"/>
    <w:basedOn w:val="a0"/>
    <w:link w:val="ae"/>
    <w:uiPriority w:val="99"/>
    <w:rsid w:val="004D00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309</Words>
  <Characters>2143</Characters>
  <Application>Microsoft Office Word</Application>
  <DocSecurity>0</DocSecurity>
  <Lines>112</Lines>
  <Paragraphs>57</Paragraphs>
  <ScaleCrop>false</ScaleCrop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Лубенець Аліна</dc:creator>
  <cp:keywords/>
  <dc:description/>
  <cp:lastModifiedBy>Лубенець Аліна</cp:lastModifiedBy>
  <cp:revision>31</cp:revision>
  <dcterms:created xsi:type="dcterms:W3CDTF">2025-10-31T08:17:00Z</dcterms:created>
  <dcterms:modified xsi:type="dcterms:W3CDTF">2025-10-31T08:37:00Z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2025-10-31T08:17:49Z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4df0f706-3d82-499c-aa98-35470061a3a2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