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A3977" w14:textId="73B8F3C3" w:rsidR="00EB1327" w:rsidRPr="006F05BB" w:rsidRDefault="00C334EB">
      <w:pPr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8"/>
        </w:rPr>
      </w:pPr>
      <w:r w:rsidRPr="006F05BB"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  <w:r w:rsidR="0075627F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2E4B3EC2" w14:textId="77777777" w:rsidR="00EB1327" w:rsidRPr="00F377D9" w:rsidRDefault="00C334EB">
      <w:pPr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8"/>
        </w:rPr>
      </w:pPr>
      <w:r w:rsidRPr="00F377D9">
        <w:rPr>
          <w:rFonts w:ascii="Times New Roman" w:eastAsia="Times New Roman" w:hAnsi="Times New Roman" w:cs="Times New Roman"/>
          <w:sz w:val="28"/>
          <w:szCs w:val="28"/>
        </w:rPr>
        <w:t xml:space="preserve">до наказу Державної служби України з безпеки на транспорті </w:t>
      </w:r>
    </w:p>
    <w:p w14:paraId="17B3589E" w14:textId="77777777" w:rsidR="00EB1327" w:rsidRPr="00F377D9" w:rsidRDefault="00C334EB">
      <w:pPr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8"/>
        </w:rPr>
      </w:pPr>
      <w:r w:rsidRPr="00F377D9">
        <w:rPr>
          <w:rFonts w:ascii="Times New Roman" w:eastAsia="Times New Roman" w:hAnsi="Times New Roman" w:cs="Times New Roman"/>
          <w:sz w:val="28"/>
          <w:szCs w:val="28"/>
        </w:rPr>
        <w:t>від __________________2025 року  № _______</w:t>
      </w:r>
    </w:p>
    <w:p w14:paraId="0C363AFA" w14:textId="77777777" w:rsidR="00EB1327" w:rsidRPr="00F377D9" w:rsidRDefault="00EB132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8149A3" w14:textId="77777777" w:rsidR="00EB1327" w:rsidRPr="00F377D9" w:rsidRDefault="00C334E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77D9">
        <w:rPr>
          <w:rFonts w:ascii="Times New Roman" w:eastAsia="Times New Roman" w:hAnsi="Times New Roman" w:cs="Times New Roman"/>
          <w:b/>
          <w:sz w:val="28"/>
          <w:szCs w:val="28"/>
        </w:rPr>
        <w:t>ПЕРЕЛІК</w:t>
      </w:r>
    </w:p>
    <w:p w14:paraId="55F2AA43" w14:textId="10749617" w:rsidR="00EB1327" w:rsidRPr="00F377D9" w:rsidRDefault="00C334E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77D9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 здобувачів </w:t>
      </w:r>
      <w:r w:rsidR="00D96EF3" w:rsidRPr="00E21580">
        <w:rPr>
          <w:rFonts w:ascii="Times New Roman" w:hAnsi="Times New Roman" w:cs="Times New Roman"/>
          <w:b/>
          <w:sz w:val="28"/>
          <w:szCs w:val="28"/>
        </w:rPr>
        <w:t>про припинення дії власних ліцензій повністю або частково,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</w:t>
      </w:r>
      <w:r w:rsidR="00D96EF3">
        <w:rPr>
          <w:rFonts w:ascii="Times New Roman" w:hAnsi="Times New Roman" w:cs="Times New Roman"/>
          <w:b/>
          <w:sz w:val="28"/>
          <w:szCs w:val="28"/>
        </w:rPr>
        <w:t>,</w:t>
      </w:r>
      <w:r w:rsidR="00D96EF3">
        <w:rPr>
          <w:rFonts w:ascii="Times New Roman" w:hAnsi="Times New Roman" w:cs="Times New Roman"/>
          <w:b/>
          <w:sz w:val="28"/>
          <w:szCs w:val="28"/>
        </w:rPr>
        <w:br/>
      </w:r>
      <w:r w:rsidRPr="00F377D9">
        <w:rPr>
          <w:rFonts w:ascii="Times New Roman" w:eastAsia="Times New Roman" w:hAnsi="Times New Roman" w:cs="Times New Roman"/>
          <w:b/>
          <w:sz w:val="28"/>
          <w:szCs w:val="28"/>
        </w:rPr>
        <w:t xml:space="preserve"> щодо яких прийняте рішення про залишення заяв без розгляду</w:t>
      </w:r>
    </w:p>
    <w:p w14:paraId="50828D2D" w14:textId="77777777" w:rsidR="00EB1327" w:rsidRPr="00F377D9" w:rsidRDefault="00EB132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15730" w:type="dxa"/>
        <w:tblLayout w:type="fixed"/>
        <w:tblLook w:val="04A0" w:firstRow="1" w:lastRow="0" w:firstColumn="1" w:lastColumn="0" w:noHBand="0" w:noVBand="1"/>
      </w:tblPr>
      <w:tblGrid>
        <w:gridCol w:w="468"/>
        <w:gridCol w:w="945"/>
        <w:gridCol w:w="1276"/>
        <w:gridCol w:w="1134"/>
        <w:gridCol w:w="850"/>
        <w:gridCol w:w="1275"/>
        <w:gridCol w:w="1332"/>
        <w:gridCol w:w="1929"/>
        <w:gridCol w:w="1510"/>
        <w:gridCol w:w="2249"/>
        <w:gridCol w:w="2762"/>
      </w:tblGrid>
      <w:tr w:rsidR="0044150C" w:rsidRPr="001C327C" w14:paraId="0AC3287D" w14:textId="77777777" w:rsidTr="0075627F">
        <w:trPr>
          <w:trHeight w:val="57"/>
        </w:trPr>
        <w:tc>
          <w:tcPr>
            <w:tcW w:w="468" w:type="dxa"/>
            <w:noWrap/>
            <w:vAlign w:val="center"/>
          </w:tcPr>
          <w:p w14:paraId="45DD7CAB" w14:textId="53425D62" w:rsidR="0044150C" w:rsidRPr="001C327C" w:rsidRDefault="0044150C" w:rsidP="001C32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32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 з/п</w:t>
            </w:r>
          </w:p>
        </w:tc>
        <w:tc>
          <w:tcPr>
            <w:tcW w:w="945" w:type="dxa"/>
            <w:noWrap/>
            <w:vAlign w:val="center"/>
          </w:tcPr>
          <w:p w14:paraId="5D047F84" w14:textId="34054E8C" w:rsidR="0044150C" w:rsidRPr="001C327C" w:rsidRDefault="0044150C" w:rsidP="001C32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32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276" w:type="dxa"/>
            <w:vAlign w:val="center"/>
          </w:tcPr>
          <w:p w14:paraId="109CCB2A" w14:textId="4AA31FD5" w:rsidR="0044150C" w:rsidRPr="001C327C" w:rsidRDefault="0044150C" w:rsidP="001C32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32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134" w:type="dxa"/>
            <w:noWrap/>
            <w:vAlign w:val="center"/>
          </w:tcPr>
          <w:p w14:paraId="6A2AC66C" w14:textId="6F091973" w:rsidR="0044150C" w:rsidRPr="001C327C" w:rsidRDefault="0044150C" w:rsidP="001C32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32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850" w:type="dxa"/>
            <w:noWrap/>
            <w:vAlign w:val="center"/>
          </w:tcPr>
          <w:p w14:paraId="060B17F9" w14:textId="4B224045" w:rsidR="0044150C" w:rsidRPr="001C327C" w:rsidRDefault="0044150C" w:rsidP="001C32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32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275" w:type="dxa"/>
            <w:noWrap/>
            <w:vAlign w:val="center"/>
          </w:tcPr>
          <w:p w14:paraId="72A34CCC" w14:textId="7C087BB1" w:rsidR="0044150C" w:rsidRPr="001C327C" w:rsidRDefault="0044150C" w:rsidP="001C32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32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</w:tcPr>
          <w:p w14:paraId="7DC627CA" w14:textId="6C7E3354" w:rsidR="0044150C" w:rsidRPr="001C327C" w:rsidRDefault="0044150C" w:rsidP="001C32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32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1929" w:type="dxa"/>
            <w:vAlign w:val="center"/>
          </w:tcPr>
          <w:p w14:paraId="35F16FFD" w14:textId="40840B70" w:rsidR="0044150C" w:rsidRPr="001C327C" w:rsidRDefault="0044150C" w:rsidP="001C32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32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1510" w:type="dxa"/>
            <w:vAlign w:val="center"/>
          </w:tcPr>
          <w:p w14:paraId="0A61FD47" w14:textId="24B78D26" w:rsidR="0044150C" w:rsidRPr="001C327C" w:rsidRDefault="0044150C" w:rsidP="001C32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32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249" w:type="dxa"/>
            <w:vAlign w:val="center"/>
          </w:tcPr>
          <w:p w14:paraId="6C3E4164" w14:textId="30AEACE5" w:rsidR="0044150C" w:rsidRPr="001C327C" w:rsidRDefault="0044150C" w:rsidP="001C32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32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Підстава залишення без розгляду</w:t>
            </w:r>
          </w:p>
        </w:tc>
        <w:tc>
          <w:tcPr>
            <w:tcW w:w="2762" w:type="dxa"/>
            <w:vAlign w:val="center"/>
          </w:tcPr>
          <w:p w14:paraId="2B5F86CD" w14:textId="382B889C" w:rsidR="0044150C" w:rsidRPr="001C327C" w:rsidRDefault="0044150C" w:rsidP="001C32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327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Зміст підстави для залишення без розгляду</w:t>
            </w:r>
          </w:p>
        </w:tc>
      </w:tr>
      <w:tr w:rsidR="0044150C" w:rsidRPr="001C327C" w14:paraId="52E28D3F" w14:textId="77777777" w:rsidTr="0075627F">
        <w:trPr>
          <w:trHeight w:val="57"/>
        </w:trPr>
        <w:tc>
          <w:tcPr>
            <w:tcW w:w="468" w:type="dxa"/>
            <w:noWrap/>
            <w:vAlign w:val="center"/>
            <w:hideMark/>
          </w:tcPr>
          <w:p w14:paraId="40CEBFA0" w14:textId="40670013" w:rsidR="0044150C" w:rsidRPr="001C327C" w:rsidRDefault="0044150C" w:rsidP="001C32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327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45" w:type="dxa"/>
            <w:noWrap/>
            <w:vAlign w:val="center"/>
            <w:hideMark/>
          </w:tcPr>
          <w:p w14:paraId="569A4473" w14:textId="78932208" w:rsidR="0044150C" w:rsidRPr="001C327C" w:rsidRDefault="00D96EF3" w:rsidP="001C32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327C">
              <w:rPr>
                <w:rFonts w:ascii="Times New Roman" w:eastAsia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276" w:type="dxa"/>
            <w:vAlign w:val="center"/>
            <w:hideMark/>
          </w:tcPr>
          <w:p w14:paraId="7740DC1F" w14:textId="67046EE4" w:rsidR="0044150C" w:rsidRPr="001C327C" w:rsidRDefault="00D96EF3" w:rsidP="001C32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327C">
              <w:rPr>
                <w:rFonts w:ascii="Times New Roman" w:eastAsia="Times New Roman" w:hAnsi="Times New Roman" w:cs="Times New Roman"/>
                <w:sz w:val="18"/>
                <w:szCs w:val="18"/>
              </w:rPr>
              <w:t>3156/10/2025</w:t>
            </w:r>
          </w:p>
        </w:tc>
        <w:tc>
          <w:tcPr>
            <w:tcW w:w="1134" w:type="dxa"/>
            <w:noWrap/>
            <w:vAlign w:val="center"/>
            <w:hideMark/>
          </w:tcPr>
          <w:p w14:paraId="0E498421" w14:textId="6858A26B" w:rsidR="0044150C" w:rsidRPr="001C327C" w:rsidRDefault="00D96EF3" w:rsidP="001C32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327C">
              <w:rPr>
                <w:rFonts w:ascii="Times New Roman" w:hAnsi="Times New Roman" w:cs="Times New Roman"/>
                <w:sz w:val="18"/>
                <w:szCs w:val="18"/>
              </w:rPr>
              <w:t>17.10.2025</w:t>
            </w:r>
          </w:p>
        </w:tc>
        <w:tc>
          <w:tcPr>
            <w:tcW w:w="850" w:type="dxa"/>
            <w:noWrap/>
            <w:vAlign w:val="center"/>
            <w:hideMark/>
          </w:tcPr>
          <w:p w14:paraId="355EAB00" w14:textId="748B0020" w:rsidR="0044150C" w:rsidRPr="001C327C" w:rsidRDefault="00D96EF3" w:rsidP="001C32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327C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noWrap/>
            <w:vAlign w:val="center"/>
            <w:hideMark/>
          </w:tcPr>
          <w:p w14:paraId="0BD2DDA5" w14:textId="7BD4C8B9" w:rsidR="0044150C" w:rsidRPr="001C327C" w:rsidRDefault="00D96EF3" w:rsidP="001C3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2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010C6C0B" w14:textId="77777777" w:rsidR="00D96EF3" w:rsidRPr="001C327C" w:rsidRDefault="00D96EF3" w:rsidP="001C3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27C">
              <w:rPr>
                <w:rFonts w:ascii="Times New Roman" w:hAnsi="Times New Roman" w:cs="Times New Roman"/>
                <w:sz w:val="18"/>
                <w:szCs w:val="18"/>
              </w:rPr>
              <w:t>2490400518</w:t>
            </w:r>
          </w:p>
          <w:p w14:paraId="338DB0B9" w14:textId="6203E0A0" w:rsidR="0044150C" w:rsidRPr="001C327C" w:rsidRDefault="0044150C" w:rsidP="001C32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9" w:type="dxa"/>
            <w:vAlign w:val="center"/>
            <w:hideMark/>
          </w:tcPr>
          <w:p w14:paraId="21ADBB39" w14:textId="77777777" w:rsidR="00D96EF3" w:rsidRPr="001C327C" w:rsidRDefault="00D96EF3" w:rsidP="001C3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327C">
              <w:rPr>
                <w:rFonts w:ascii="Times New Roman" w:hAnsi="Times New Roman" w:cs="Times New Roman"/>
                <w:sz w:val="18"/>
                <w:szCs w:val="18"/>
              </w:rPr>
              <w:t>МАТВЄЄВ ВОЛОДИМИР ІВАНОВИЧ</w:t>
            </w:r>
          </w:p>
          <w:p w14:paraId="5DC1825F" w14:textId="76E5ABFD" w:rsidR="0044150C" w:rsidRPr="001C327C" w:rsidRDefault="0044150C" w:rsidP="001C32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  <w:vAlign w:val="center"/>
            <w:hideMark/>
          </w:tcPr>
          <w:p w14:paraId="63B35631" w14:textId="77777777" w:rsidR="0044150C" w:rsidRPr="001C327C" w:rsidRDefault="0044150C" w:rsidP="001C32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327C">
              <w:rPr>
                <w:rFonts w:ascii="Times New Roman" w:eastAsia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249" w:type="dxa"/>
            <w:vAlign w:val="center"/>
            <w:hideMark/>
          </w:tcPr>
          <w:p w14:paraId="71FE9447" w14:textId="54BBF9C0" w:rsidR="0044150C" w:rsidRPr="001C327C" w:rsidRDefault="001C327C" w:rsidP="001C32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327C">
              <w:rPr>
                <w:rFonts w:ascii="Times New Roman" w:eastAsia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ліцензіата про припинення дії власної ліцензії повністю подана після видання органом ліцензування розпорядчого документа про проведення перевірки додержання цим ліцензіатом ліцензійних умов і до закінчення строку перевірки та усунення порушень ліцензійних умов.</w:t>
            </w:r>
          </w:p>
        </w:tc>
        <w:tc>
          <w:tcPr>
            <w:tcW w:w="2762" w:type="dxa"/>
            <w:vAlign w:val="center"/>
            <w:hideMark/>
          </w:tcPr>
          <w:p w14:paraId="4E8B5902" w14:textId="7CDDF319" w:rsidR="0044150C" w:rsidRPr="001C327C" w:rsidRDefault="001C327C" w:rsidP="001C32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C32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Заява про припинення дії ліцензії від </w:t>
            </w:r>
            <w:r w:rsidRPr="001C327C">
              <w:rPr>
                <w:rFonts w:ascii="Times New Roman" w:hAnsi="Times New Roman" w:cs="Times New Roman"/>
                <w:sz w:val="18"/>
                <w:szCs w:val="18"/>
              </w:rPr>
              <w:t>17.10.2025</w:t>
            </w:r>
            <w:r w:rsidRPr="001C32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32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5627F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1C32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</w:t>
            </w:r>
            <w:r w:rsidRPr="001C327C">
              <w:rPr>
                <w:rFonts w:ascii="Times New Roman" w:eastAsia="Times New Roman" w:hAnsi="Times New Roman" w:cs="Times New Roman"/>
                <w:sz w:val="18"/>
                <w:szCs w:val="18"/>
              </w:rPr>
              <w:t>3156/10/2025</w:t>
            </w:r>
            <w:r w:rsidRPr="001C32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C327C">
              <w:rPr>
                <w:rFonts w:ascii="Times New Roman" w:eastAsia="Times New Roman" w:hAnsi="Times New Roman" w:cs="Times New Roman"/>
                <w:sz w:val="18"/>
                <w:szCs w:val="18"/>
              </w:rPr>
              <w:t>подана після видання органом ліцензування розпорядчого документа про проведення перевірки додержання цим ліцензіатом ліцензійних умов і до закінчення строку перевірки та усунення порушень ліцензійних умов.</w:t>
            </w:r>
          </w:p>
        </w:tc>
      </w:tr>
    </w:tbl>
    <w:p w14:paraId="6B7D082C" w14:textId="77777777" w:rsidR="00DC0527" w:rsidRPr="00F377D9" w:rsidRDefault="00DC05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F50C3E" w14:textId="2CC70E51" w:rsidR="00EB1327" w:rsidRPr="00F377D9" w:rsidRDefault="00C334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7D9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sectPr w:rsidR="00EB1327" w:rsidRPr="00F377D9">
      <w:headerReference w:type="default" r:id="rId8"/>
      <w:pgSz w:w="16838" w:h="11906" w:orient="landscape"/>
      <w:pgMar w:top="568" w:right="678" w:bottom="566" w:left="56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9A536" w14:textId="77777777" w:rsidR="00CF4B16" w:rsidRDefault="00CF4B16">
      <w:pPr>
        <w:spacing w:after="0" w:line="240" w:lineRule="auto"/>
      </w:pPr>
      <w:r>
        <w:separator/>
      </w:r>
    </w:p>
  </w:endnote>
  <w:endnote w:type="continuationSeparator" w:id="0">
    <w:p w14:paraId="6F51EE7C" w14:textId="77777777" w:rsidR="00CF4B16" w:rsidRDefault="00CF4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0FA92" w14:textId="77777777" w:rsidR="00CF4B16" w:rsidRDefault="00CF4B16">
      <w:pPr>
        <w:spacing w:after="0" w:line="240" w:lineRule="auto"/>
      </w:pPr>
      <w:r>
        <w:separator/>
      </w:r>
    </w:p>
  </w:footnote>
  <w:footnote w:type="continuationSeparator" w:id="0">
    <w:p w14:paraId="09CFA4A3" w14:textId="77777777" w:rsidR="00CF4B16" w:rsidRDefault="00CF4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A01A5" w14:textId="77777777" w:rsidR="00EB1327" w:rsidRDefault="00C334EB">
    <w:pPr>
      <w:ind w:left="7513"/>
      <w:jc w:val="right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Продовження додатку 2</w:t>
    </w:r>
  </w:p>
  <w:p w14:paraId="3AFE1173" w14:textId="1B2B5DE2" w:rsidR="00EB1327" w:rsidRDefault="00C334E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F377D9"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14:paraId="3FF04204" w14:textId="77777777" w:rsidR="00EB1327" w:rsidRDefault="00EB132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327"/>
    <w:rsid w:val="000030AD"/>
    <w:rsid w:val="00026943"/>
    <w:rsid w:val="00061B91"/>
    <w:rsid w:val="000C3F06"/>
    <w:rsid w:val="000C4B98"/>
    <w:rsid w:val="000E6BC9"/>
    <w:rsid w:val="00104018"/>
    <w:rsid w:val="00104488"/>
    <w:rsid w:val="00114288"/>
    <w:rsid w:val="001429D1"/>
    <w:rsid w:val="0014638E"/>
    <w:rsid w:val="00157A5C"/>
    <w:rsid w:val="0016758C"/>
    <w:rsid w:val="0019284E"/>
    <w:rsid w:val="00196655"/>
    <w:rsid w:val="001A6D57"/>
    <w:rsid w:val="001B0FD1"/>
    <w:rsid w:val="001C327C"/>
    <w:rsid w:val="001E1230"/>
    <w:rsid w:val="00230FB6"/>
    <w:rsid w:val="00295F07"/>
    <w:rsid w:val="002B3912"/>
    <w:rsid w:val="002B6E96"/>
    <w:rsid w:val="002D47BE"/>
    <w:rsid w:val="003248CC"/>
    <w:rsid w:val="00365F9E"/>
    <w:rsid w:val="00384B1B"/>
    <w:rsid w:val="0039541A"/>
    <w:rsid w:val="003A6C23"/>
    <w:rsid w:val="003A7665"/>
    <w:rsid w:val="003B6F24"/>
    <w:rsid w:val="003C00F3"/>
    <w:rsid w:val="003C7340"/>
    <w:rsid w:val="003F4D56"/>
    <w:rsid w:val="0044150C"/>
    <w:rsid w:val="004B030F"/>
    <w:rsid w:val="0051793E"/>
    <w:rsid w:val="0052198A"/>
    <w:rsid w:val="00525E2F"/>
    <w:rsid w:val="00545250"/>
    <w:rsid w:val="005C5B82"/>
    <w:rsid w:val="005D3211"/>
    <w:rsid w:val="00606627"/>
    <w:rsid w:val="006317F7"/>
    <w:rsid w:val="00641882"/>
    <w:rsid w:val="006515F3"/>
    <w:rsid w:val="00674C4C"/>
    <w:rsid w:val="00684239"/>
    <w:rsid w:val="006B39DD"/>
    <w:rsid w:val="006F05BB"/>
    <w:rsid w:val="00702E02"/>
    <w:rsid w:val="0071580B"/>
    <w:rsid w:val="0075627F"/>
    <w:rsid w:val="007B42B4"/>
    <w:rsid w:val="007B5EFF"/>
    <w:rsid w:val="007C3589"/>
    <w:rsid w:val="007D2079"/>
    <w:rsid w:val="007D292A"/>
    <w:rsid w:val="007D76AD"/>
    <w:rsid w:val="00826B86"/>
    <w:rsid w:val="00904C85"/>
    <w:rsid w:val="00911131"/>
    <w:rsid w:val="00937538"/>
    <w:rsid w:val="009379F0"/>
    <w:rsid w:val="009B6380"/>
    <w:rsid w:val="009C4E1D"/>
    <w:rsid w:val="009C4F58"/>
    <w:rsid w:val="00A2672D"/>
    <w:rsid w:val="00A601C8"/>
    <w:rsid w:val="00A60C17"/>
    <w:rsid w:val="00A66427"/>
    <w:rsid w:val="00A667FD"/>
    <w:rsid w:val="00A759B7"/>
    <w:rsid w:val="00A76E32"/>
    <w:rsid w:val="00A80F4C"/>
    <w:rsid w:val="00AA051A"/>
    <w:rsid w:val="00AD464C"/>
    <w:rsid w:val="00AF05F7"/>
    <w:rsid w:val="00AF0A18"/>
    <w:rsid w:val="00B10A41"/>
    <w:rsid w:val="00B60FC2"/>
    <w:rsid w:val="00B6544D"/>
    <w:rsid w:val="00C16993"/>
    <w:rsid w:val="00C2507E"/>
    <w:rsid w:val="00C334EB"/>
    <w:rsid w:val="00C512BB"/>
    <w:rsid w:val="00C54968"/>
    <w:rsid w:val="00C641CA"/>
    <w:rsid w:val="00C7159E"/>
    <w:rsid w:val="00C85E2B"/>
    <w:rsid w:val="00CB04C4"/>
    <w:rsid w:val="00CB3EA1"/>
    <w:rsid w:val="00CC51CE"/>
    <w:rsid w:val="00CD5157"/>
    <w:rsid w:val="00CF3AF0"/>
    <w:rsid w:val="00CF4B16"/>
    <w:rsid w:val="00D75B1A"/>
    <w:rsid w:val="00D878FF"/>
    <w:rsid w:val="00D96EF3"/>
    <w:rsid w:val="00DC0527"/>
    <w:rsid w:val="00DD4EED"/>
    <w:rsid w:val="00EB0A9A"/>
    <w:rsid w:val="00EB1327"/>
    <w:rsid w:val="00EF716C"/>
    <w:rsid w:val="00F1283D"/>
    <w:rsid w:val="00F13F53"/>
    <w:rsid w:val="00F27DE2"/>
    <w:rsid w:val="00F330AF"/>
    <w:rsid w:val="00F377D9"/>
    <w:rsid w:val="00FE3306"/>
    <w:rsid w:val="00FE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689C"/>
  <w15:docId w15:val="{4ADF4073-8AE2-4E9A-AA99-581DCFAA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2A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5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paragraph" w:styleId="a6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16479B"/>
  </w:style>
  <w:style w:type="paragraph" w:styleId="ab">
    <w:name w:val="footer"/>
    <w:basedOn w:val="a"/>
    <w:link w:val="ac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16479B"/>
  </w:style>
  <w:style w:type="character" w:styleId="ad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eastAsia="Times New Roman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f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0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1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1321E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321EA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1321EA"/>
    <w:rPr>
      <w:b/>
      <w:bCs/>
      <w:sz w:val="20"/>
      <w:szCs w:val="20"/>
    </w:rPr>
  </w:style>
  <w:style w:type="character" w:customStyle="1" w:styleId="rvts46">
    <w:name w:val="rvts46"/>
    <w:basedOn w:val="a0"/>
    <w:rsid w:val="00C400CB"/>
  </w:style>
  <w:style w:type="paragraph" w:styleId="af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Vc6YdTcmpGRMj2dXzghATG2RXA==">CgMxLjA4AHIhMUF4Sko2SWZYYi1ZUVhvQ05nUWZ2ZUdXdkNqTzQwdTBk</go:docsCustomData>
</go:gDocsCustomXmlDataStorage>
</file>

<file path=customXml/itemProps1.xml><?xml version="1.0" encoding="utf-8"?>
<ds:datastoreItem xmlns:ds="http://schemas.openxmlformats.org/officeDocument/2006/customXml" ds:itemID="{C793AB9C-CD09-455C-B4DA-AB590AC247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1052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Павленко Катерина</cp:lastModifiedBy>
  <cp:revision>2</cp:revision>
  <cp:lastPrinted>2025-03-25T14:04:00Z</cp:lastPrinted>
  <dcterms:created xsi:type="dcterms:W3CDTF">2025-10-23T12:53:00Z</dcterms:created>
  <dcterms:modified xsi:type="dcterms:W3CDTF">2025-10-23T12:53:00Z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5100627c-d27c-4f5a-b12a-081dda01fa53</vt:lpwstr>
  </property>
  <property fmtid="{D5CDD505-2E9C-101B-9397-08002B2CF9AE}" pid="8" name="MSIP_Label_defa4170-0d19-0005-0004-bc88714345d2_ContentBits">
    <vt:lpwstr>0</vt:lpwstr>
  </property>
</Properties>
</file>