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3E78D7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E78D7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3E78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3E78D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3E78D7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E78D7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3E78D7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3E78D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3E78D7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3E78D7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E78D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3E78D7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3E78D7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3E78D7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3E78D7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3E78D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3E78D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3E78D7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3E78D7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71BF3347" w14:textId="5348089C" w:rsidR="004C27E5" w:rsidRPr="003E78D7" w:rsidRDefault="004C27E5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  <w:lang w:val="uk-UA"/>
        </w:rPr>
      </w:pPr>
    </w:p>
    <w:p w14:paraId="0D7F297C" w14:textId="0422ADF9" w:rsidR="00C7759E" w:rsidRPr="003E78D7" w:rsidRDefault="00C7759E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178E088" w14:textId="77777777" w:rsidR="00AD12A0" w:rsidRPr="003E78D7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3E78D7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78D7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5A90DE3B" w:rsidR="00D42150" w:rsidRPr="003E78D7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78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анулювання власних ліцензій,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3E78D7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3E78D7">
        <w:rPr>
          <w:rFonts w:ascii="Times New Roman" w:hAnsi="Times New Roman" w:cs="Times New Roman"/>
          <w:b/>
          <w:sz w:val="28"/>
          <w:szCs w:val="28"/>
          <w:lang w:val="uk-UA"/>
        </w:rPr>
        <w:t>рішення про анулювання ліцензій повністю</w:t>
      </w:r>
    </w:p>
    <w:p w14:paraId="005C62EC" w14:textId="27F34D79" w:rsidR="00705387" w:rsidRPr="003E78D7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3E78D7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583" w:type="dxa"/>
        <w:tblLook w:val="04A0" w:firstRow="1" w:lastRow="0" w:firstColumn="1" w:lastColumn="0" w:noHBand="0" w:noVBand="1"/>
      </w:tblPr>
      <w:tblGrid>
        <w:gridCol w:w="470"/>
        <w:gridCol w:w="1217"/>
        <w:gridCol w:w="1118"/>
        <w:gridCol w:w="1219"/>
        <w:gridCol w:w="1280"/>
        <w:gridCol w:w="1357"/>
        <w:gridCol w:w="1984"/>
        <w:gridCol w:w="3388"/>
        <w:gridCol w:w="3550"/>
      </w:tblGrid>
      <w:tr w:rsidR="0005440E" w:rsidRPr="003E78D7" w14:paraId="34F33920" w14:textId="77777777" w:rsidTr="00C501F2">
        <w:trPr>
          <w:trHeight w:val="704"/>
        </w:trPr>
        <w:tc>
          <w:tcPr>
            <w:tcW w:w="470" w:type="dxa"/>
            <w:vAlign w:val="center"/>
          </w:tcPr>
          <w:p w14:paraId="76963B83" w14:textId="77777777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uk-UA" w:eastAsia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№ з/п</w:t>
            </w:r>
          </w:p>
        </w:tc>
        <w:tc>
          <w:tcPr>
            <w:tcW w:w="1217" w:type="dxa"/>
            <w:vAlign w:val="center"/>
          </w:tcPr>
          <w:p w14:paraId="7C761223" w14:textId="77777777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Номер Заяви</w:t>
            </w:r>
          </w:p>
        </w:tc>
        <w:tc>
          <w:tcPr>
            <w:tcW w:w="1118" w:type="dxa"/>
            <w:vAlign w:val="center"/>
          </w:tcPr>
          <w:p w14:paraId="58A2CB2A" w14:textId="315694F4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</w:t>
            </w:r>
          </w:p>
        </w:tc>
        <w:tc>
          <w:tcPr>
            <w:tcW w:w="1219" w:type="dxa"/>
            <w:vAlign w:val="center"/>
          </w:tcPr>
          <w:p w14:paraId="2DF95A1C" w14:textId="4E0F8C22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80" w:type="dxa"/>
            <w:vAlign w:val="center"/>
          </w:tcPr>
          <w:p w14:paraId="5FD3ACB2" w14:textId="51B74F40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57" w:type="dxa"/>
            <w:vAlign w:val="center"/>
          </w:tcPr>
          <w:p w14:paraId="7858ED3C" w14:textId="0CDB9AF0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код ЄДРПОУ/ РНОКПП</w:t>
            </w:r>
          </w:p>
        </w:tc>
        <w:tc>
          <w:tcPr>
            <w:tcW w:w="1984" w:type="dxa"/>
            <w:vAlign w:val="center"/>
          </w:tcPr>
          <w:p w14:paraId="069214FB" w14:textId="77777777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Найменування</w:t>
            </w:r>
          </w:p>
        </w:tc>
        <w:tc>
          <w:tcPr>
            <w:tcW w:w="3388" w:type="dxa"/>
            <w:vAlign w:val="center"/>
          </w:tcPr>
          <w:p w14:paraId="2D3B902A" w14:textId="77777777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Вид господарської діяльності, на провадження якого анулюється ліцензія</w:t>
            </w:r>
          </w:p>
        </w:tc>
        <w:tc>
          <w:tcPr>
            <w:tcW w:w="3550" w:type="dxa"/>
            <w:vAlign w:val="center"/>
          </w:tcPr>
          <w:p w14:paraId="611670D3" w14:textId="77777777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Підстави анулювання ліцензії</w:t>
            </w:r>
          </w:p>
        </w:tc>
      </w:tr>
      <w:tr w:rsidR="005F2243" w:rsidRPr="005F2243" w14:paraId="32641D66" w14:textId="77777777" w:rsidTr="005F2243">
        <w:trPr>
          <w:trHeight w:val="58"/>
        </w:trPr>
        <w:tc>
          <w:tcPr>
            <w:tcW w:w="470" w:type="dxa"/>
            <w:vAlign w:val="center"/>
          </w:tcPr>
          <w:p w14:paraId="1ED49086" w14:textId="3DC80143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</w:tcPr>
          <w:p w14:paraId="5BB9317B" w14:textId="10E61B76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3137/1/2025</w:t>
            </w:r>
          </w:p>
        </w:tc>
        <w:tc>
          <w:tcPr>
            <w:tcW w:w="1118" w:type="dxa"/>
            <w:vAlign w:val="center"/>
          </w:tcPr>
          <w:p w14:paraId="6AAC1C7D" w14:textId="66B84905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1219" w:type="dxa"/>
            <w:vAlign w:val="center"/>
          </w:tcPr>
          <w:p w14:paraId="67CDDB52" w14:textId="552C8C61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5F63D8EA" w14:textId="29123CE8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14857A14" w14:textId="1C0DF265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3186609678</w:t>
            </w:r>
          </w:p>
        </w:tc>
        <w:tc>
          <w:tcPr>
            <w:tcW w:w="1984" w:type="dxa"/>
            <w:vAlign w:val="center"/>
          </w:tcPr>
          <w:p w14:paraId="5FA90869" w14:textId="5E18D825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ЯВОРСЬКИЙ ВОЛОДИМИР СВЯТОСЛАВОВИЧ</w:t>
            </w:r>
          </w:p>
        </w:tc>
        <w:tc>
          <w:tcPr>
            <w:tcW w:w="3388" w:type="dxa"/>
            <w:vAlign w:val="center"/>
          </w:tcPr>
          <w:p w14:paraId="72B4985B" w14:textId="7A28D9E8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50" w:type="dxa"/>
            <w:vAlign w:val="center"/>
          </w:tcPr>
          <w:p w14:paraId="1545D0B3" w14:textId="0C3C8AA7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21.01.2025 № 3137/1/2025.</w:t>
            </w:r>
          </w:p>
        </w:tc>
      </w:tr>
      <w:tr w:rsidR="005F2243" w:rsidRPr="005F2243" w14:paraId="6D25DF4B" w14:textId="77777777" w:rsidTr="005F2243">
        <w:trPr>
          <w:trHeight w:val="58"/>
        </w:trPr>
        <w:tc>
          <w:tcPr>
            <w:tcW w:w="470" w:type="dxa"/>
            <w:vAlign w:val="center"/>
          </w:tcPr>
          <w:p w14:paraId="523754BB" w14:textId="0981BA6C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</w:tcPr>
          <w:p w14:paraId="2FBA7A41" w14:textId="53CA94C0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3192/1/2025</w:t>
            </w:r>
          </w:p>
        </w:tc>
        <w:tc>
          <w:tcPr>
            <w:tcW w:w="1118" w:type="dxa"/>
            <w:vAlign w:val="center"/>
          </w:tcPr>
          <w:p w14:paraId="1FF0CDCE" w14:textId="1DB97CC4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1219" w:type="dxa"/>
            <w:vAlign w:val="center"/>
          </w:tcPr>
          <w:p w14:paraId="74142888" w14:textId="66DA96AC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4463DB4C" w14:textId="6AD33759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45E0D00B" w14:textId="3E3869C1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3418710811</w:t>
            </w:r>
          </w:p>
        </w:tc>
        <w:tc>
          <w:tcPr>
            <w:tcW w:w="1984" w:type="dxa"/>
            <w:vAlign w:val="center"/>
          </w:tcPr>
          <w:p w14:paraId="5C9A233D" w14:textId="153DE9D5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КРИВКА ЮРІЙ МИКОЛАЙОВИЧ</w:t>
            </w:r>
          </w:p>
        </w:tc>
        <w:tc>
          <w:tcPr>
            <w:tcW w:w="3388" w:type="dxa"/>
            <w:vAlign w:val="center"/>
          </w:tcPr>
          <w:p w14:paraId="2046D4EC" w14:textId="03404642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50" w:type="dxa"/>
            <w:vAlign w:val="center"/>
          </w:tcPr>
          <w:p w14:paraId="58631B94" w14:textId="53D3F617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21.01.2025 № 3192/1/2025.</w:t>
            </w:r>
          </w:p>
        </w:tc>
      </w:tr>
      <w:tr w:rsidR="005F2243" w:rsidRPr="005F2243" w14:paraId="6228C21F" w14:textId="77777777" w:rsidTr="005F2243">
        <w:trPr>
          <w:trHeight w:val="58"/>
        </w:trPr>
        <w:tc>
          <w:tcPr>
            <w:tcW w:w="470" w:type="dxa"/>
            <w:vAlign w:val="center"/>
          </w:tcPr>
          <w:p w14:paraId="1792173B" w14:textId="343BDCD8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7" w:type="dxa"/>
            <w:vAlign w:val="center"/>
          </w:tcPr>
          <w:p w14:paraId="5A9202D5" w14:textId="367CC45F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3235/1/2025</w:t>
            </w:r>
          </w:p>
        </w:tc>
        <w:tc>
          <w:tcPr>
            <w:tcW w:w="1118" w:type="dxa"/>
            <w:vAlign w:val="center"/>
          </w:tcPr>
          <w:p w14:paraId="2E837B66" w14:textId="6B863598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1219" w:type="dxa"/>
            <w:vAlign w:val="center"/>
          </w:tcPr>
          <w:p w14:paraId="0521BF9D" w14:textId="43FF3CA1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7AC0AF6A" w14:textId="31C5CA86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4D167D5A" w14:textId="48811710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3756611832</w:t>
            </w:r>
          </w:p>
        </w:tc>
        <w:tc>
          <w:tcPr>
            <w:tcW w:w="1984" w:type="dxa"/>
            <w:vAlign w:val="center"/>
          </w:tcPr>
          <w:p w14:paraId="72D3CBAC" w14:textId="1B5E98DB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ШМАЛЬОНОВ ДМИТРО ОЛЕКСІЙОВИЧ</w:t>
            </w:r>
          </w:p>
        </w:tc>
        <w:tc>
          <w:tcPr>
            <w:tcW w:w="3388" w:type="dxa"/>
            <w:vAlign w:val="center"/>
          </w:tcPr>
          <w:p w14:paraId="4239677E" w14:textId="171ACD72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50" w:type="dxa"/>
            <w:vAlign w:val="center"/>
          </w:tcPr>
          <w:p w14:paraId="2F4416BB" w14:textId="7A48579E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21.01.2025 № 3235/1/2025.</w:t>
            </w:r>
          </w:p>
        </w:tc>
      </w:tr>
      <w:tr w:rsidR="005F2243" w:rsidRPr="005F2243" w14:paraId="11CE4966" w14:textId="77777777" w:rsidTr="005F2243">
        <w:trPr>
          <w:trHeight w:val="58"/>
        </w:trPr>
        <w:tc>
          <w:tcPr>
            <w:tcW w:w="470" w:type="dxa"/>
            <w:vAlign w:val="center"/>
          </w:tcPr>
          <w:p w14:paraId="60793841" w14:textId="6D2A403D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7" w:type="dxa"/>
            <w:vAlign w:val="center"/>
          </w:tcPr>
          <w:p w14:paraId="25700A81" w14:textId="3A15912F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3299/1/2025</w:t>
            </w:r>
          </w:p>
        </w:tc>
        <w:tc>
          <w:tcPr>
            <w:tcW w:w="1118" w:type="dxa"/>
            <w:vAlign w:val="center"/>
          </w:tcPr>
          <w:p w14:paraId="564FB820" w14:textId="686F7FDA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1219" w:type="dxa"/>
            <w:vAlign w:val="center"/>
          </w:tcPr>
          <w:p w14:paraId="4B57857B" w14:textId="0BF74EF3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77A8A210" w14:textId="299C72B5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1B5E2C9C" w14:textId="2B60644E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2139903515</w:t>
            </w:r>
          </w:p>
        </w:tc>
        <w:tc>
          <w:tcPr>
            <w:tcW w:w="1984" w:type="dxa"/>
            <w:vAlign w:val="center"/>
          </w:tcPr>
          <w:p w14:paraId="06E22CA0" w14:textId="2BF4D4CF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КОЗАР ВАСИЛЬ ПЕТРОВИЧ</w:t>
            </w:r>
          </w:p>
        </w:tc>
        <w:tc>
          <w:tcPr>
            <w:tcW w:w="3388" w:type="dxa"/>
            <w:vAlign w:val="center"/>
          </w:tcPr>
          <w:p w14:paraId="2DD6A256" w14:textId="6A94E62F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50" w:type="dxa"/>
            <w:vAlign w:val="center"/>
          </w:tcPr>
          <w:p w14:paraId="1E1E772A" w14:textId="6D4F82DF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22.01.2025 № 3299/1/2025.</w:t>
            </w:r>
          </w:p>
        </w:tc>
      </w:tr>
      <w:tr w:rsidR="005F2243" w:rsidRPr="005F2243" w14:paraId="5906ABE6" w14:textId="77777777" w:rsidTr="005F2243">
        <w:trPr>
          <w:trHeight w:val="58"/>
        </w:trPr>
        <w:tc>
          <w:tcPr>
            <w:tcW w:w="470" w:type="dxa"/>
            <w:vAlign w:val="center"/>
          </w:tcPr>
          <w:p w14:paraId="227F8A3A" w14:textId="149B74BD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7" w:type="dxa"/>
            <w:vAlign w:val="center"/>
          </w:tcPr>
          <w:p w14:paraId="11E6A39F" w14:textId="6038A363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3718/1/2025</w:t>
            </w:r>
          </w:p>
        </w:tc>
        <w:tc>
          <w:tcPr>
            <w:tcW w:w="1118" w:type="dxa"/>
            <w:vAlign w:val="center"/>
          </w:tcPr>
          <w:p w14:paraId="581FC85A" w14:textId="77E0E53A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1219" w:type="dxa"/>
            <w:vAlign w:val="center"/>
          </w:tcPr>
          <w:p w14:paraId="56560A5F" w14:textId="71E94698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3DD8CB02" w14:textId="1D4621F1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40F0E62A" w14:textId="006CF93E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2798518799</w:t>
            </w:r>
          </w:p>
        </w:tc>
        <w:tc>
          <w:tcPr>
            <w:tcW w:w="1984" w:type="dxa"/>
            <w:vAlign w:val="center"/>
          </w:tcPr>
          <w:p w14:paraId="74BABC4F" w14:textId="6FA25E04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ВАЩУК ЮРІЙ ПЕТРОВИЧ</w:t>
            </w:r>
          </w:p>
        </w:tc>
        <w:tc>
          <w:tcPr>
            <w:tcW w:w="3388" w:type="dxa"/>
            <w:vAlign w:val="center"/>
          </w:tcPr>
          <w:p w14:paraId="3AD727D9" w14:textId="42FDBCE2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3550" w:type="dxa"/>
            <w:vAlign w:val="center"/>
          </w:tcPr>
          <w:p w14:paraId="6B208120" w14:textId="1B441208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23.01.2025 № 3718/1/2025.</w:t>
            </w:r>
          </w:p>
        </w:tc>
      </w:tr>
      <w:tr w:rsidR="005F2243" w:rsidRPr="005F2243" w14:paraId="63BF61B1" w14:textId="77777777" w:rsidTr="005F2243">
        <w:trPr>
          <w:trHeight w:val="58"/>
        </w:trPr>
        <w:tc>
          <w:tcPr>
            <w:tcW w:w="470" w:type="dxa"/>
            <w:vAlign w:val="center"/>
          </w:tcPr>
          <w:p w14:paraId="3051361D" w14:textId="237EAEE3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7" w:type="dxa"/>
            <w:vAlign w:val="center"/>
          </w:tcPr>
          <w:p w14:paraId="3695C596" w14:textId="16A9558B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3734/1/2025</w:t>
            </w:r>
          </w:p>
        </w:tc>
        <w:tc>
          <w:tcPr>
            <w:tcW w:w="1118" w:type="dxa"/>
            <w:vAlign w:val="center"/>
          </w:tcPr>
          <w:p w14:paraId="2AC9D72C" w14:textId="79437D6D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1219" w:type="dxa"/>
            <w:vAlign w:val="center"/>
          </w:tcPr>
          <w:p w14:paraId="1C5077FF" w14:textId="2690E39C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56183047" w14:textId="1F788EF9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7900E7EF" w14:textId="142037B1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2475119359</w:t>
            </w:r>
          </w:p>
        </w:tc>
        <w:tc>
          <w:tcPr>
            <w:tcW w:w="1984" w:type="dxa"/>
            <w:vAlign w:val="center"/>
          </w:tcPr>
          <w:p w14:paraId="32CEBB5A" w14:textId="3305469C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ГЛОВА ІВАН АНДРІЙОВИЧ</w:t>
            </w:r>
          </w:p>
        </w:tc>
        <w:tc>
          <w:tcPr>
            <w:tcW w:w="3388" w:type="dxa"/>
            <w:vAlign w:val="center"/>
          </w:tcPr>
          <w:p w14:paraId="3FF64B87" w14:textId="6C72A92F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5F22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3550" w:type="dxa"/>
            <w:vAlign w:val="center"/>
          </w:tcPr>
          <w:p w14:paraId="66BC6018" w14:textId="05D15A1A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На підставі пункту 1 частини дванадцятої статті 16 Закону України «Про </w:t>
            </w:r>
            <w:r w:rsidRPr="005F22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ліцензування видів господарської діяльності» - заява на анулювання ліцензії повністю від 23.01.2025 № 3734/1/2025.</w:t>
            </w:r>
          </w:p>
        </w:tc>
      </w:tr>
      <w:tr w:rsidR="005F2243" w:rsidRPr="005F2243" w14:paraId="45ABF3C1" w14:textId="77777777" w:rsidTr="005F2243">
        <w:trPr>
          <w:trHeight w:val="58"/>
        </w:trPr>
        <w:tc>
          <w:tcPr>
            <w:tcW w:w="470" w:type="dxa"/>
            <w:vAlign w:val="center"/>
          </w:tcPr>
          <w:p w14:paraId="12F0EB10" w14:textId="517902B7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217" w:type="dxa"/>
            <w:vAlign w:val="center"/>
          </w:tcPr>
          <w:p w14:paraId="3F769330" w14:textId="2DBB8FDB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3727/1/2025</w:t>
            </w:r>
          </w:p>
        </w:tc>
        <w:tc>
          <w:tcPr>
            <w:tcW w:w="1118" w:type="dxa"/>
            <w:vAlign w:val="center"/>
          </w:tcPr>
          <w:p w14:paraId="42F97220" w14:textId="0F8A92DD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1219" w:type="dxa"/>
            <w:vAlign w:val="center"/>
          </w:tcPr>
          <w:p w14:paraId="769C1FB8" w14:textId="6F119BE1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5E79DDD6" w14:textId="1195F423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04404EA9" w14:textId="49CBC45E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3289617645</w:t>
            </w:r>
          </w:p>
        </w:tc>
        <w:tc>
          <w:tcPr>
            <w:tcW w:w="1984" w:type="dxa"/>
            <w:vAlign w:val="center"/>
          </w:tcPr>
          <w:p w14:paraId="32165CCC" w14:textId="29391B26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БЕСПЕЧАНСЬКА АННА СЕРГІЇВНА</w:t>
            </w:r>
          </w:p>
        </w:tc>
        <w:tc>
          <w:tcPr>
            <w:tcW w:w="3388" w:type="dxa"/>
            <w:vAlign w:val="center"/>
          </w:tcPr>
          <w:p w14:paraId="1EF2C8D1" w14:textId="0ED341D9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50" w:type="dxa"/>
            <w:vAlign w:val="center"/>
          </w:tcPr>
          <w:p w14:paraId="630EB112" w14:textId="5991C86B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23.01.2025 № 3727/1/2025.</w:t>
            </w:r>
          </w:p>
        </w:tc>
      </w:tr>
      <w:tr w:rsidR="005F2243" w:rsidRPr="005F2243" w14:paraId="44B6DE81" w14:textId="77777777" w:rsidTr="005F2243">
        <w:trPr>
          <w:trHeight w:val="58"/>
        </w:trPr>
        <w:tc>
          <w:tcPr>
            <w:tcW w:w="470" w:type="dxa"/>
            <w:vAlign w:val="center"/>
          </w:tcPr>
          <w:p w14:paraId="405816CF" w14:textId="02E33B45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17" w:type="dxa"/>
            <w:vAlign w:val="center"/>
          </w:tcPr>
          <w:p w14:paraId="0E6FD03B" w14:textId="6D7235B4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3899/1/2025</w:t>
            </w:r>
          </w:p>
        </w:tc>
        <w:tc>
          <w:tcPr>
            <w:tcW w:w="1118" w:type="dxa"/>
            <w:vAlign w:val="center"/>
          </w:tcPr>
          <w:p w14:paraId="7294106B" w14:textId="51833B44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1219" w:type="dxa"/>
            <w:vAlign w:val="center"/>
          </w:tcPr>
          <w:p w14:paraId="3546C06C" w14:textId="40C39DAF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7650CA45" w14:textId="2B851A8B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146CAD82" w14:textId="7C7AF264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3647510311</w:t>
            </w:r>
          </w:p>
        </w:tc>
        <w:tc>
          <w:tcPr>
            <w:tcW w:w="1984" w:type="dxa"/>
            <w:vAlign w:val="center"/>
          </w:tcPr>
          <w:p w14:paraId="28491232" w14:textId="13B1DF1E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ОКСЕНЮК ВЛАДИСЛАВ РУСЛАНОВИЧ</w:t>
            </w:r>
          </w:p>
        </w:tc>
        <w:tc>
          <w:tcPr>
            <w:tcW w:w="3388" w:type="dxa"/>
            <w:vAlign w:val="center"/>
          </w:tcPr>
          <w:p w14:paraId="164BC3F6" w14:textId="29C92DE2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50" w:type="dxa"/>
            <w:vAlign w:val="center"/>
          </w:tcPr>
          <w:p w14:paraId="73A965E4" w14:textId="25F2027B" w:rsidR="005F2243" w:rsidRPr="005F2243" w:rsidRDefault="005F2243" w:rsidP="005F22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22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23.01.2025 № 3899/1/2025.</w:t>
            </w:r>
          </w:p>
        </w:tc>
      </w:tr>
    </w:tbl>
    <w:p w14:paraId="4787C6D5" w14:textId="77777777" w:rsidR="005F2243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3E78D7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78D7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3E78D7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935C6" w14:textId="77777777" w:rsidR="00292851" w:rsidRDefault="00292851" w:rsidP="00B92352">
      <w:pPr>
        <w:spacing w:after="0" w:line="240" w:lineRule="auto"/>
      </w:pPr>
      <w:r>
        <w:separator/>
      </w:r>
    </w:p>
  </w:endnote>
  <w:endnote w:type="continuationSeparator" w:id="0">
    <w:p w14:paraId="2F606024" w14:textId="77777777" w:rsidR="00292851" w:rsidRDefault="0029285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9942C" w14:textId="77777777" w:rsidR="00292851" w:rsidRDefault="00292851" w:rsidP="00B92352">
      <w:pPr>
        <w:spacing w:after="0" w:line="240" w:lineRule="auto"/>
      </w:pPr>
      <w:r>
        <w:separator/>
      </w:r>
    </w:p>
  </w:footnote>
  <w:footnote w:type="continuationSeparator" w:id="0">
    <w:p w14:paraId="1C90784F" w14:textId="77777777" w:rsidR="00292851" w:rsidRDefault="0029285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6093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14:paraId="3164A0F7" w14:textId="77777777" w:rsidR="00FB229D" w:rsidRDefault="00FB229D" w:rsidP="00B92352">
        <w:pPr>
          <w:spacing w:line="0" w:lineRule="atLeast"/>
          <w:ind w:left="7513"/>
          <w:contextualSpacing/>
          <w:jc w:val="right"/>
        </w:pPr>
      </w:p>
      <w:p w14:paraId="62E8F684" w14:textId="64A79F09" w:rsidR="00863F9D" w:rsidRPr="00525AFF" w:rsidRDefault="00B92352" w:rsidP="00863F9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B92352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666718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</w:p>
      <w:p w14:paraId="5594372F" w14:textId="77777777" w:rsidR="00B92352" w:rsidRPr="00B92352" w:rsidRDefault="00B92352">
        <w:pPr>
          <w:pStyle w:val="a9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B92352">
          <w:rPr>
            <w:rFonts w:ascii="Times New Roman" w:hAnsi="Times New Roman" w:cs="Times New Roman"/>
            <w:sz w:val="28"/>
            <w:szCs w:val="24"/>
            <w:lang w:val="uk-UA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2900">
    <w:abstractNumId w:val="2"/>
  </w:num>
  <w:num w:numId="2" w16cid:durableId="646783162">
    <w:abstractNumId w:val="3"/>
  </w:num>
  <w:num w:numId="3" w16cid:durableId="1376923939">
    <w:abstractNumId w:val="1"/>
  </w:num>
  <w:num w:numId="4" w16cid:durableId="158715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7194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21B4-C3EC-42F4-A9B1-094CF6FE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2331</Words>
  <Characters>1329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Артур Марабян</cp:lastModifiedBy>
  <cp:revision>28</cp:revision>
  <cp:lastPrinted>2021-11-18T08:11:00Z</cp:lastPrinted>
  <dcterms:created xsi:type="dcterms:W3CDTF">2024-11-14T14:26:00Z</dcterms:created>
  <dcterms:modified xsi:type="dcterms:W3CDTF">2025-01-24T10:05:00Z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