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45B0FF52" w14:textId="77777777" w:rsidR="002E5790" w:rsidRPr="00F377D9" w:rsidRDefault="002E5790" w:rsidP="00BC7DBC">
      <w:pPr>
        <w:spacing w:after="0" w:line="240" w:lineRule="auto"/>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6013" w:type="dxa"/>
        <w:tblLayout w:type="fixed"/>
        <w:tblLook w:val="04A0" w:firstRow="1" w:lastRow="0" w:firstColumn="1" w:lastColumn="0" w:noHBand="0" w:noVBand="1"/>
      </w:tblPr>
      <w:tblGrid>
        <w:gridCol w:w="440"/>
        <w:gridCol w:w="1540"/>
        <w:gridCol w:w="1134"/>
        <w:gridCol w:w="1276"/>
        <w:gridCol w:w="709"/>
        <w:gridCol w:w="1134"/>
        <w:gridCol w:w="1276"/>
        <w:gridCol w:w="1417"/>
        <w:gridCol w:w="1842"/>
        <w:gridCol w:w="2552"/>
        <w:gridCol w:w="2693"/>
      </w:tblGrid>
      <w:tr w:rsidR="00AD6BAF" w:rsidRPr="00AD6BAF" w14:paraId="0FFA967C" w14:textId="77777777" w:rsidTr="00AD6BAF">
        <w:trPr>
          <w:trHeight w:val="20"/>
        </w:trPr>
        <w:tc>
          <w:tcPr>
            <w:tcW w:w="440" w:type="dxa"/>
            <w:noWrap/>
            <w:vAlign w:val="center"/>
          </w:tcPr>
          <w:p w14:paraId="3BDD45EF" w14:textId="5A07CB55"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 з/п</w:t>
            </w:r>
          </w:p>
        </w:tc>
        <w:tc>
          <w:tcPr>
            <w:tcW w:w="1540" w:type="dxa"/>
            <w:noWrap/>
            <w:vAlign w:val="center"/>
          </w:tcPr>
          <w:p w14:paraId="32D0AB42" w14:textId="78106560"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Тип заяви</w:t>
            </w:r>
          </w:p>
        </w:tc>
        <w:tc>
          <w:tcPr>
            <w:tcW w:w="1134" w:type="dxa"/>
            <w:vAlign w:val="center"/>
          </w:tcPr>
          <w:p w14:paraId="0A46CDC2" w14:textId="280E0A7D"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Номер заяви</w:t>
            </w:r>
          </w:p>
        </w:tc>
        <w:tc>
          <w:tcPr>
            <w:tcW w:w="1276" w:type="dxa"/>
            <w:noWrap/>
            <w:vAlign w:val="center"/>
          </w:tcPr>
          <w:p w14:paraId="59504997" w14:textId="3DB52591"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Дата заяви</w:t>
            </w:r>
          </w:p>
        </w:tc>
        <w:tc>
          <w:tcPr>
            <w:tcW w:w="709" w:type="dxa"/>
            <w:noWrap/>
            <w:vAlign w:val="center"/>
          </w:tcPr>
          <w:p w14:paraId="782415F2" w14:textId="696F0271"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1B6ADAEE" w14:textId="62BD8FED"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Дата заяви після залишення без руху</w:t>
            </w:r>
          </w:p>
        </w:tc>
        <w:tc>
          <w:tcPr>
            <w:tcW w:w="1276" w:type="dxa"/>
            <w:vAlign w:val="center"/>
          </w:tcPr>
          <w:p w14:paraId="6D5D933B" w14:textId="1D476000"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Код ЄДРПОУ/ РНОКПП</w:t>
            </w:r>
          </w:p>
        </w:tc>
        <w:tc>
          <w:tcPr>
            <w:tcW w:w="1417" w:type="dxa"/>
            <w:vAlign w:val="center"/>
          </w:tcPr>
          <w:p w14:paraId="39E6362B" w14:textId="563A9EDD"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Найменування</w:t>
            </w:r>
          </w:p>
        </w:tc>
        <w:tc>
          <w:tcPr>
            <w:tcW w:w="1842" w:type="dxa"/>
            <w:vAlign w:val="center"/>
          </w:tcPr>
          <w:p w14:paraId="4FB8F3A6" w14:textId="21ED6D56"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Вид господарської діяльності</w:t>
            </w:r>
          </w:p>
        </w:tc>
        <w:tc>
          <w:tcPr>
            <w:tcW w:w="2552" w:type="dxa"/>
            <w:vAlign w:val="center"/>
          </w:tcPr>
          <w:p w14:paraId="056813F4" w14:textId="2C88490C"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Підстава залишення без розгляду</w:t>
            </w:r>
          </w:p>
        </w:tc>
        <w:tc>
          <w:tcPr>
            <w:tcW w:w="2693" w:type="dxa"/>
            <w:vAlign w:val="center"/>
          </w:tcPr>
          <w:p w14:paraId="04D239A8" w14:textId="03670BCF"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b/>
                <w:sz w:val="18"/>
                <w:szCs w:val="18"/>
              </w:rPr>
              <w:t>Зміст підстави для залишення без розгляду</w:t>
            </w:r>
          </w:p>
        </w:tc>
      </w:tr>
      <w:tr w:rsidR="00AD6BAF" w:rsidRPr="00AD6BAF" w14:paraId="513AF7DF" w14:textId="77777777" w:rsidTr="00AD6BAF">
        <w:trPr>
          <w:trHeight w:val="20"/>
        </w:trPr>
        <w:tc>
          <w:tcPr>
            <w:tcW w:w="440" w:type="dxa"/>
            <w:noWrap/>
            <w:vAlign w:val="center"/>
            <w:hideMark/>
          </w:tcPr>
          <w:p w14:paraId="3D6BA127" w14:textId="14E9CD2C"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w:t>
            </w:r>
          </w:p>
        </w:tc>
        <w:tc>
          <w:tcPr>
            <w:tcW w:w="1540" w:type="dxa"/>
            <w:noWrap/>
            <w:vAlign w:val="center"/>
            <w:hideMark/>
          </w:tcPr>
          <w:p w14:paraId="6512256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043241F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3189/8/2025</w:t>
            </w:r>
          </w:p>
        </w:tc>
        <w:tc>
          <w:tcPr>
            <w:tcW w:w="1276" w:type="dxa"/>
            <w:noWrap/>
            <w:vAlign w:val="center"/>
            <w:hideMark/>
          </w:tcPr>
          <w:p w14:paraId="1718FD7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709" w:type="dxa"/>
            <w:noWrap/>
            <w:vAlign w:val="center"/>
            <w:hideMark/>
          </w:tcPr>
          <w:p w14:paraId="34BF9CB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08.09.2025</w:t>
            </w:r>
          </w:p>
        </w:tc>
        <w:tc>
          <w:tcPr>
            <w:tcW w:w="1134" w:type="dxa"/>
            <w:noWrap/>
            <w:vAlign w:val="center"/>
            <w:hideMark/>
          </w:tcPr>
          <w:p w14:paraId="35EACE1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0BF17DD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2944016552</w:t>
            </w:r>
          </w:p>
        </w:tc>
        <w:tc>
          <w:tcPr>
            <w:tcW w:w="1417" w:type="dxa"/>
            <w:vAlign w:val="center"/>
            <w:hideMark/>
          </w:tcPr>
          <w:p w14:paraId="4A752BA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БОБАК ОЛЕКСАНДР ВОЛОДИМИРОВИЧ</w:t>
            </w:r>
          </w:p>
        </w:tc>
        <w:tc>
          <w:tcPr>
            <w:tcW w:w="1842" w:type="dxa"/>
            <w:vAlign w:val="center"/>
            <w:hideMark/>
          </w:tcPr>
          <w:p w14:paraId="0C19306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3D631E8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E983BC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"Матеріально-технічна база":</w:t>
            </w:r>
            <w:r w:rsidRPr="00AD6BAF">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 невірно заповнено поле "Власність" - відповідно наданої копії договору № 90 від 13.08.2025 визначено надання послуг, а не оренда приміщень/території.</w:t>
            </w:r>
            <w:r w:rsidRPr="00AD6BAF">
              <w:rPr>
                <w:rFonts w:ascii="Times New Roman" w:eastAsia="Times New Roman" w:hAnsi="Times New Roman" w:cs="Times New Roman"/>
                <w:sz w:val="18"/>
                <w:szCs w:val="18"/>
              </w:rPr>
              <w:br/>
              <w:t>- Відомості про "Забезпечення технічного стану ТЗ" - відсутні відмітки про наявне обладнання та устаткування.</w:t>
            </w:r>
          </w:p>
        </w:tc>
      </w:tr>
      <w:tr w:rsidR="00AD6BAF" w:rsidRPr="00AD6BAF" w14:paraId="2797B35E" w14:textId="77777777" w:rsidTr="00AD6BAF">
        <w:trPr>
          <w:trHeight w:val="20"/>
        </w:trPr>
        <w:tc>
          <w:tcPr>
            <w:tcW w:w="440" w:type="dxa"/>
            <w:noWrap/>
            <w:vAlign w:val="center"/>
            <w:hideMark/>
          </w:tcPr>
          <w:p w14:paraId="5E43FC07" w14:textId="6870D7F0"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w:t>
            </w:r>
          </w:p>
        </w:tc>
        <w:tc>
          <w:tcPr>
            <w:tcW w:w="1540" w:type="dxa"/>
            <w:noWrap/>
            <w:vAlign w:val="center"/>
            <w:hideMark/>
          </w:tcPr>
          <w:p w14:paraId="7128867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3ABB489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3176/8/2025</w:t>
            </w:r>
          </w:p>
        </w:tc>
        <w:tc>
          <w:tcPr>
            <w:tcW w:w="1276" w:type="dxa"/>
            <w:noWrap/>
            <w:vAlign w:val="center"/>
            <w:hideMark/>
          </w:tcPr>
          <w:p w14:paraId="3DDD90A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30.08.2025</w:t>
            </w:r>
          </w:p>
        </w:tc>
        <w:tc>
          <w:tcPr>
            <w:tcW w:w="709" w:type="dxa"/>
            <w:noWrap/>
            <w:vAlign w:val="center"/>
            <w:hideMark/>
          </w:tcPr>
          <w:p w14:paraId="7803BD9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16.09.2025</w:t>
            </w:r>
          </w:p>
        </w:tc>
        <w:tc>
          <w:tcPr>
            <w:tcW w:w="1134" w:type="dxa"/>
            <w:noWrap/>
            <w:vAlign w:val="center"/>
            <w:hideMark/>
          </w:tcPr>
          <w:p w14:paraId="428D696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46107D2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46099480</w:t>
            </w:r>
          </w:p>
        </w:tc>
        <w:tc>
          <w:tcPr>
            <w:tcW w:w="1417" w:type="dxa"/>
            <w:vAlign w:val="center"/>
            <w:hideMark/>
          </w:tcPr>
          <w:p w14:paraId="019D8BD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"ТРАНСАП"</w:t>
            </w:r>
          </w:p>
        </w:tc>
        <w:tc>
          <w:tcPr>
            <w:tcW w:w="1842" w:type="dxa"/>
            <w:vAlign w:val="center"/>
            <w:hideMark/>
          </w:tcPr>
          <w:p w14:paraId="1409C48B" w14:textId="59D3A18B"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sidR="00B45FD6">
              <w:rPr>
                <w:rFonts w:ascii="Times New Roman" w:eastAsia="Times New Roman" w:hAnsi="Times New Roman" w:cs="Times New Roman"/>
                <w:sz w:val="18"/>
                <w:szCs w:val="18"/>
              </w:rPr>
              <w:t xml:space="preserve"> </w:t>
            </w:r>
            <w:r w:rsidRPr="00AD6BAF">
              <w:rPr>
                <w:rFonts w:ascii="Times New Roman" w:eastAsia="Times New Roman" w:hAnsi="Times New Roman" w:cs="Times New Roman"/>
                <w:sz w:val="18"/>
                <w:szCs w:val="18"/>
              </w:rPr>
              <w:t xml:space="preserve">міжнародні перевезення вантажів </w:t>
            </w:r>
            <w:r w:rsidRPr="00AD6BAF">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2552" w:type="dxa"/>
            <w:vAlign w:val="center"/>
            <w:hideMark/>
          </w:tcPr>
          <w:p w14:paraId="55C5C66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AD6BAF">
              <w:rPr>
                <w:rFonts w:ascii="Times New Roman" w:eastAsia="Times New Roman" w:hAnsi="Times New Roman" w:cs="Times New Roman"/>
                <w:sz w:val="18"/>
                <w:szCs w:val="18"/>
              </w:rPr>
              <w:lastRenderedPageBreak/>
              <w:t>обов’язково вносяться до них згідно з Законом.</w:t>
            </w:r>
          </w:p>
        </w:tc>
        <w:tc>
          <w:tcPr>
            <w:tcW w:w="2693" w:type="dxa"/>
            <w:vAlign w:val="center"/>
            <w:hideMark/>
          </w:tcPr>
          <w:p w14:paraId="1F58AAA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"Матеріально - технічна база":</w:t>
            </w:r>
            <w:r w:rsidRPr="00AD6BAF">
              <w:rPr>
                <w:rFonts w:ascii="Times New Roman" w:eastAsia="Times New Roman" w:hAnsi="Times New Roman" w:cs="Times New Roman"/>
                <w:sz w:val="18"/>
                <w:szCs w:val="18"/>
              </w:rPr>
              <w:br/>
              <w:t>- відомості про "Службове приміщення": не вірно заповнено поле "строк дії договору" відповідно до п. 10.3 Договору №9\2025 оренди на нежитлове приміщення від 01.09.2025 року.</w:t>
            </w:r>
          </w:p>
        </w:tc>
      </w:tr>
      <w:tr w:rsidR="00AD6BAF" w:rsidRPr="00AD6BAF" w14:paraId="658F2D22" w14:textId="77777777" w:rsidTr="00AD6BAF">
        <w:trPr>
          <w:trHeight w:val="20"/>
        </w:trPr>
        <w:tc>
          <w:tcPr>
            <w:tcW w:w="440" w:type="dxa"/>
            <w:noWrap/>
            <w:vAlign w:val="center"/>
            <w:hideMark/>
          </w:tcPr>
          <w:p w14:paraId="01C8E9CE" w14:textId="4C1912EA"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w:t>
            </w:r>
          </w:p>
        </w:tc>
        <w:tc>
          <w:tcPr>
            <w:tcW w:w="1540" w:type="dxa"/>
            <w:noWrap/>
            <w:vAlign w:val="center"/>
            <w:hideMark/>
          </w:tcPr>
          <w:p w14:paraId="13BE305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025175C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3130/8/2025</w:t>
            </w:r>
          </w:p>
        </w:tc>
        <w:tc>
          <w:tcPr>
            <w:tcW w:w="1276" w:type="dxa"/>
            <w:noWrap/>
            <w:vAlign w:val="center"/>
            <w:hideMark/>
          </w:tcPr>
          <w:p w14:paraId="0A1FA9D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709" w:type="dxa"/>
            <w:noWrap/>
            <w:vAlign w:val="center"/>
            <w:hideMark/>
          </w:tcPr>
          <w:p w14:paraId="7BC4259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14.09.2025</w:t>
            </w:r>
          </w:p>
        </w:tc>
        <w:tc>
          <w:tcPr>
            <w:tcW w:w="1134" w:type="dxa"/>
            <w:noWrap/>
            <w:vAlign w:val="center"/>
            <w:hideMark/>
          </w:tcPr>
          <w:p w14:paraId="2EE37D1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6843E67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3321501361</w:t>
            </w:r>
          </w:p>
        </w:tc>
        <w:tc>
          <w:tcPr>
            <w:tcW w:w="1417" w:type="dxa"/>
            <w:vAlign w:val="center"/>
            <w:hideMark/>
          </w:tcPr>
          <w:p w14:paraId="0FECC1F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СЛОБОДЯНЮК ТЕТЯНА ВІТАЛІЇВНА</w:t>
            </w:r>
          </w:p>
        </w:tc>
        <w:tc>
          <w:tcPr>
            <w:tcW w:w="1842" w:type="dxa"/>
            <w:vAlign w:val="center"/>
            <w:hideMark/>
          </w:tcPr>
          <w:p w14:paraId="08D9E1B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29B42FA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0094BFD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"Матеріально - технічна база":</w:t>
            </w:r>
            <w:r w:rsidRPr="00AD6BAF">
              <w:rPr>
                <w:rFonts w:ascii="Times New Roman" w:eastAsia="Times New Roman" w:hAnsi="Times New Roman" w:cs="Times New Roman"/>
                <w:sz w:val="18"/>
                <w:szCs w:val="18"/>
              </w:rPr>
              <w:br/>
              <w:t>- відомості про "Зберігання ТЗ": розділ 2 Обов'язки сторін наданого Договору № 6/25 про надання авто підприємством послуг від 01.09.2025 не містить інформації про зобов'язання Виконавця надавати послуги зі зберігання ТЗ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 договору). Також, у реквізитах сторін Договору № 6/25 про надання авто підприємством послуг від 01.09.2025 відсутня дата підписання договору представниками обох сторін договору, що передбачена формою цього договору.</w:t>
            </w:r>
          </w:p>
        </w:tc>
      </w:tr>
      <w:tr w:rsidR="00AD6BAF" w:rsidRPr="00AD6BAF" w14:paraId="351C9058" w14:textId="77777777" w:rsidTr="00AD6BAF">
        <w:trPr>
          <w:trHeight w:val="20"/>
        </w:trPr>
        <w:tc>
          <w:tcPr>
            <w:tcW w:w="440" w:type="dxa"/>
            <w:noWrap/>
            <w:vAlign w:val="center"/>
            <w:hideMark/>
          </w:tcPr>
          <w:p w14:paraId="40C34F63" w14:textId="78F7771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w:t>
            </w:r>
          </w:p>
        </w:tc>
        <w:tc>
          <w:tcPr>
            <w:tcW w:w="1540" w:type="dxa"/>
            <w:noWrap/>
            <w:vAlign w:val="center"/>
            <w:hideMark/>
          </w:tcPr>
          <w:p w14:paraId="1FC96CB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розширення ліцензії</w:t>
            </w:r>
          </w:p>
        </w:tc>
        <w:tc>
          <w:tcPr>
            <w:tcW w:w="1134" w:type="dxa"/>
            <w:vAlign w:val="center"/>
            <w:hideMark/>
          </w:tcPr>
          <w:p w14:paraId="0D5BB97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3084/8/2025</w:t>
            </w:r>
          </w:p>
        </w:tc>
        <w:tc>
          <w:tcPr>
            <w:tcW w:w="1276" w:type="dxa"/>
            <w:noWrap/>
            <w:vAlign w:val="center"/>
            <w:hideMark/>
          </w:tcPr>
          <w:p w14:paraId="12E5D03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709" w:type="dxa"/>
            <w:noWrap/>
            <w:vAlign w:val="center"/>
            <w:hideMark/>
          </w:tcPr>
          <w:p w14:paraId="1570746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07.09.2025</w:t>
            </w:r>
          </w:p>
        </w:tc>
        <w:tc>
          <w:tcPr>
            <w:tcW w:w="1134" w:type="dxa"/>
            <w:noWrap/>
            <w:vAlign w:val="center"/>
            <w:hideMark/>
          </w:tcPr>
          <w:p w14:paraId="162DE79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7A1A355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2266500254</w:t>
            </w:r>
          </w:p>
        </w:tc>
        <w:tc>
          <w:tcPr>
            <w:tcW w:w="1417" w:type="dxa"/>
            <w:vAlign w:val="center"/>
            <w:hideMark/>
          </w:tcPr>
          <w:p w14:paraId="5A7E22C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НІКОРИЧ ІВАН ІЛЛІЧ</w:t>
            </w:r>
          </w:p>
        </w:tc>
        <w:tc>
          <w:tcPr>
            <w:tcW w:w="1842" w:type="dxa"/>
            <w:vAlign w:val="center"/>
            <w:hideMark/>
          </w:tcPr>
          <w:p w14:paraId="3408043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AD6BAF">
              <w:rPr>
                <w:rFonts w:ascii="Times New Roman" w:eastAsia="Times New Roman" w:hAnsi="Times New Roman" w:cs="Times New Roman"/>
                <w:sz w:val="18"/>
                <w:szCs w:val="18"/>
              </w:rPr>
              <w:t>замовлення,внутрішні</w:t>
            </w:r>
            <w:proofErr w:type="spellEnd"/>
            <w:r w:rsidRPr="00AD6BAF">
              <w:rPr>
                <w:rFonts w:ascii="Times New Roman" w:eastAsia="Times New Roman" w:hAnsi="Times New Roman" w:cs="Times New Roman"/>
                <w:sz w:val="18"/>
                <w:szCs w:val="18"/>
              </w:rPr>
              <w:t xml:space="preserve"> перевезення пасажирів </w:t>
            </w:r>
            <w:proofErr w:type="spellStart"/>
            <w:r w:rsidRPr="00AD6BAF">
              <w:rPr>
                <w:rFonts w:ascii="Times New Roman" w:eastAsia="Times New Roman" w:hAnsi="Times New Roman" w:cs="Times New Roman"/>
                <w:sz w:val="18"/>
                <w:szCs w:val="18"/>
              </w:rPr>
              <w:t>автобусами,міжнародні</w:t>
            </w:r>
            <w:proofErr w:type="spellEnd"/>
            <w:r w:rsidRPr="00AD6BAF">
              <w:rPr>
                <w:rFonts w:ascii="Times New Roman" w:eastAsia="Times New Roman" w:hAnsi="Times New Roman" w:cs="Times New Roman"/>
                <w:sz w:val="18"/>
                <w:szCs w:val="18"/>
              </w:rPr>
              <w:t xml:space="preserve"> перевезення пасажирів </w:t>
            </w:r>
            <w:proofErr w:type="spellStart"/>
            <w:r w:rsidRPr="00AD6BAF">
              <w:rPr>
                <w:rFonts w:ascii="Times New Roman" w:eastAsia="Times New Roman" w:hAnsi="Times New Roman" w:cs="Times New Roman"/>
                <w:sz w:val="18"/>
                <w:szCs w:val="18"/>
              </w:rPr>
              <w:t>автобусами,міжнаро</w:t>
            </w:r>
            <w:r w:rsidRPr="00AD6BAF">
              <w:rPr>
                <w:rFonts w:ascii="Times New Roman" w:eastAsia="Times New Roman" w:hAnsi="Times New Roman" w:cs="Times New Roman"/>
                <w:sz w:val="18"/>
                <w:szCs w:val="18"/>
              </w:rPr>
              <w:lastRenderedPageBreak/>
              <w:t>дні</w:t>
            </w:r>
            <w:proofErr w:type="spellEnd"/>
            <w:r w:rsidRPr="00AD6BAF">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2552" w:type="dxa"/>
            <w:vAlign w:val="center"/>
            <w:hideMark/>
          </w:tcPr>
          <w:p w14:paraId="3297152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913BBE8" w14:textId="535AC319"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"Матеріально-технічна база":</w:t>
            </w:r>
            <w:r w:rsidRPr="00AD6BAF">
              <w:rPr>
                <w:rFonts w:ascii="Times New Roman" w:eastAsia="Times New Roman" w:hAnsi="Times New Roman" w:cs="Times New Roman"/>
                <w:sz w:val="18"/>
                <w:szCs w:val="18"/>
              </w:rPr>
              <w:br/>
              <w:t xml:space="preserve">- Відомості про "Зберігання ТЗ" - не вірно заповнено поле "Кількість </w:t>
            </w:r>
            <w:proofErr w:type="spellStart"/>
            <w:r w:rsidRPr="00AD6BAF">
              <w:rPr>
                <w:rFonts w:ascii="Times New Roman" w:eastAsia="Times New Roman" w:hAnsi="Times New Roman" w:cs="Times New Roman"/>
                <w:sz w:val="18"/>
                <w:szCs w:val="18"/>
              </w:rPr>
              <w:t>машиномісць</w:t>
            </w:r>
            <w:proofErr w:type="spellEnd"/>
            <w:r w:rsidRPr="00AD6BAF">
              <w:rPr>
                <w:rFonts w:ascii="Times New Roman" w:eastAsia="Times New Roman" w:hAnsi="Times New Roman" w:cs="Times New Roman"/>
                <w:sz w:val="18"/>
                <w:szCs w:val="18"/>
              </w:rPr>
              <w:t xml:space="preserve">" згідно </w:t>
            </w:r>
            <w:r w:rsidRPr="00AD6BAF">
              <w:rPr>
                <w:rFonts w:ascii="Times New Roman" w:eastAsia="Times New Roman" w:hAnsi="Times New Roman" w:cs="Times New Roman"/>
                <w:sz w:val="18"/>
                <w:szCs w:val="18"/>
              </w:rPr>
              <w:t>долученої</w:t>
            </w:r>
            <w:r w:rsidRPr="00AD6BAF">
              <w:rPr>
                <w:rFonts w:ascii="Times New Roman" w:eastAsia="Times New Roman" w:hAnsi="Times New Roman" w:cs="Times New Roman"/>
                <w:sz w:val="18"/>
                <w:szCs w:val="18"/>
              </w:rPr>
              <w:t xml:space="preserve"> фотокопії договору про надання послуг №103-25 від 01.05.2025р., та додатку 3 до договору.</w:t>
            </w:r>
          </w:p>
        </w:tc>
      </w:tr>
      <w:tr w:rsidR="00AD6BAF" w:rsidRPr="00AD6BAF" w14:paraId="3E4A6991" w14:textId="77777777" w:rsidTr="00AD6BAF">
        <w:trPr>
          <w:trHeight w:val="20"/>
        </w:trPr>
        <w:tc>
          <w:tcPr>
            <w:tcW w:w="440" w:type="dxa"/>
            <w:noWrap/>
            <w:vAlign w:val="center"/>
            <w:hideMark/>
          </w:tcPr>
          <w:p w14:paraId="23DA4A60" w14:textId="48A0B6A0"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5</w:t>
            </w:r>
          </w:p>
        </w:tc>
        <w:tc>
          <w:tcPr>
            <w:tcW w:w="1540" w:type="dxa"/>
            <w:noWrap/>
            <w:vAlign w:val="center"/>
            <w:hideMark/>
          </w:tcPr>
          <w:p w14:paraId="0864068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розширення ліцензії</w:t>
            </w:r>
          </w:p>
        </w:tc>
        <w:tc>
          <w:tcPr>
            <w:tcW w:w="1134" w:type="dxa"/>
            <w:vAlign w:val="center"/>
            <w:hideMark/>
          </w:tcPr>
          <w:p w14:paraId="005AADE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2914/8/2025</w:t>
            </w:r>
          </w:p>
        </w:tc>
        <w:tc>
          <w:tcPr>
            <w:tcW w:w="1276" w:type="dxa"/>
            <w:noWrap/>
            <w:vAlign w:val="center"/>
            <w:hideMark/>
          </w:tcPr>
          <w:p w14:paraId="31CF2AE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709" w:type="dxa"/>
            <w:noWrap/>
            <w:vAlign w:val="center"/>
            <w:hideMark/>
          </w:tcPr>
          <w:p w14:paraId="73AC9BA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03.09.2025</w:t>
            </w:r>
          </w:p>
        </w:tc>
        <w:tc>
          <w:tcPr>
            <w:tcW w:w="1134" w:type="dxa"/>
            <w:noWrap/>
            <w:vAlign w:val="center"/>
            <w:hideMark/>
          </w:tcPr>
          <w:p w14:paraId="3FDD554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1276" w:type="dxa"/>
            <w:vAlign w:val="center"/>
            <w:hideMark/>
          </w:tcPr>
          <w:p w14:paraId="291E44D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45765469</w:t>
            </w:r>
          </w:p>
        </w:tc>
        <w:tc>
          <w:tcPr>
            <w:tcW w:w="1417" w:type="dxa"/>
            <w:vAlign w:val="center"/>
            <w:hideMark/>
          </w:tcPr>
          <w:p w14:paraId="0942B13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“СІЛЬЧУКТРАНС”</w:t>
            </w:r>
          </w:p>
        </w:tc>
        <w:tc>
          <w:tcPr>
            <w:tcW w:w="1842" w:type="dxa"/>
            <w:vAlign w:val="center"/>
            <w:hideMark/>
          </w:tcPr>
          <w:p w14:paraId="5E96242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552" w:type="dxa"/>
            <w:vAlign w:val="center"/>
            <w:hideMark/>
          </w:tcPr>
          <w:p w14:paraId="40F713A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1BA2C8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кладка "Транспортні засоби":</w:t>
            </w:r>
            <w:r w:rsidRPr="00AD6BAF">
              <w:rPr>
                <w:rFonts w:ascii="Times New Roman" w:eastAsia="Times New Roman" w:hAnsi="Times New Roman" w:cs="Times New Roman"/>
                <w:sz w:val="18"/>
                <w:szCs w:val="18"/>
              </w:rPr>
              <w:br/>
              <w:t>ТЗ AC2650HC - в поданому ТЗ у "Додатковій інформації" не обрано вид діяльності "внутрішні перевезення небезпечних вантажів та небезпечних відходів вантажними автомобілями" наявний у заяві.</w:t>
            </w:r>
          </w:p>
        </w:tc>
      </w:tr>
      <w:tr w:rsidR="00AD6BAF" w:rsidRPr="00AD6BAF" w14:paraId="37D3D3EB" w14:textId="77777777" w:rsidTr="00AD6BAF">
        <w:trPr>
          <w:trHeight w:val="20"/>
        </w:trPr>
        <w:tc>
          <w:tcPr>
            <w:tcW w:w="440" w:type="dxa"/>
            <w:noWrap/>
            <w:vAlign w:val="center"/>
            <w:hideMark/>
          </w:tcPr>
          <w:p w14:paraId="47C0C08F" w14:textId="588AE8F9"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6</w:t>
            </w:r>
          </w:p>
        </w:tc>
        <w:tc>
          <w:tcPr>
            <w:tcW w:w="1540" w:type="dxa"/>
            <w:noWrap/>
            <w:vAlign w:val="center"/>
            <w:hideMark/>
          </w:tcPr>
          <w:p w14:paraId="48A8027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70738B3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2897/8/2025</w:t>
            </w:r>
          </w:p>
        </w:tc>
        <w:tc>
          <w:tcPr>
            <w:tcW w:w="1276" w:type="dxa"/>
            <w:noWrap/>
            <w:vAlign w:val="center"/>
            <w:hideMark/>
          </w:tcPr>
          <w:p w14:paraId="1BB16E3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709" w:type="dxa"/>
            <w:noWrap/>
            <w:vAlign w:val="center"/>
            <w:hideMark/>
          </w:tcPr>
          <w:p w14:paraId="00DEF44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03.09.2025</w:t>
            </w:r>
          </w:p>
        </w:tc>
        <w:tc>
          <w:tcPr>
            <w:tcW w:w="1134" w:type="dxa"/>
            <w:noWrap/>
            <w:vAlign w:val="center"/>
            <w:hideMark/>
          </w:tcPr>
          <w:p w14:paraId="044EF52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641FC87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03361394</w:t>
            </w:r>
          </w:p>
        </w:tc>
        <w:tc>
          <w:tcPr>
            <w:tcW w:w="1417" w:type="dxa"/>
            <w:vAlign w:val="center"/>
            <w:hideMark/>
          </w:tcPr>
          <w:p w14:paraId="32594BE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ПРАТ "ШЕПЕТІВКАГАЗ"</w:t>
            </w:r>
          </w:p>
        </w:tc>
        <w:tc>
          <w:tcPr>
            <w:tcW w:w="1842" w:type="dxa"/>
            <w:vAlign w:val="center"/>
            <w:hideMark/>
          </w:tcPr>
          <w:p w14:paraId="26C1EE5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автобусами</w:t>
            </w:r>
          </w:p>
        </w:tc>
        <w:tc>
          <w:tcPr>
            <w:tcW w:w="2552" w:type="dxa"/>
            <w:vAlign w:val="center"/>
            <w:hideMark/>
          </w:tcPr>
          <w:p w14:paraId="78E1E22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0CAF301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"Транспортні засоби":</w:t>
            </w:r>
            <w:r w:rsidRPr="00AD6BAF">
              <w:rPr>
                <w:rFonts w:ascii="Times New Roman" w:eastAsia="Times New Roman" w:hAnsi="Times New Roman" w:cs="Times New Roman"/>
                <w:sz w:val="18"/>
                <w:szCs w:val="18"/>
              </w:rPr>
              <w:br/>
              <w:t>ТЗ BX5230ET:</w:t>
            </w:r>
            <w:r w:rsidRPr="00AD6BAF">
              <w:rPr>
                <w:rFonts w:ascii="Times New Roman" w:eastAsia="Times New Roman" w:hAnsi="Times New Roman" w:cs="Times New Roman"/>
                <w:sz w:val="18"/>
                <w:szCs w:val="18"/>
              </w:rPr>
              <w:br/>
              <w:t>- невірно заповнено поле "Серія" документа, що підтверджує право користування транспортним засобом, згідно даних свідоцтва про реєстрацію ТЗ.</w:t>
            </w:r>
            <w:r w:rsidRPr="00AD6BAF">
              <w:rPr>
                <w:rFonts w:ascii="Times New Roman" w:eastAsia="Times New Roman" w:hAnsi="Times New Roman" w:cs="Times New Roman"/>
                <w:sz w:val="18"/>
                <w:szCs w:val="18"/>
              </w:rPr>
              <w:br/>
              <w:t>- невірно заповнено поле "Клас автобуса" згідно даних свідоцтва про реєстрацію ТЗ.</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p>
        </w:tc>
      </w:tr>
      <w:tr w:rsidR="00AD6BAF" w:rsidRPr="00AD6BAF" w14:paraId="30D2643A" w14:textId="77777777" w:rsidTr="00AD6BAF">
        <w:trPr>
          <w:trHeight w:val="20"/>
        </w:trPr>
        <w:tc>
          <w:tcPr>
            <w:tcW w:w="440" w:type="dxa"/>
            <w:noWrap/>
            <w:vAlign w:val="center"/>
            <w:hideMark/>
          </w:tcPr>
          <w:p w14:paraId="5475ACBF" w14:textId="641871EB"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7</w:t>
            </w:r>
          </w:p>
        </w:tc>
        <w:tc>
          <w:tcPr>
            <w:tcW w:w="1540" w:type="dxa"/>
            <w:noWrap/>
            <w:vAlign w:val="center"/>
            <w:hideMark/>
          </w:tcPr>
          <w:p w14:paraId="4170F51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2576C40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2836/8/2025</w:t>
            </w:r>
          </w:p>
        </w:tc>
        <w:tc>
          <w:tcPr>
            <w:tcW w:w="1276" w:type="dxa"/>
            <w:noWrap/>
            <w:vAlign w:val="center"/>
            <w:hideMark/>
          </w:tcPr>
          <w:p w14:paraId="584A15A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27.08.2025</w:t>
            </w:r>
          </w:p>
        </w:tc>
        <w:tc>
          <w:tcPr>
            <w:tcW w:w="709" w:type="dxa"/>
            <w:noWrap/>
            <w:vAlign w:val="center"/>
            <w:hideMark/>
          </w:tcPr>
          <w:p w14:paraId="2D2CB55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03.09.2025</w:t>
            </w:r>
          </w:p>
        </w:tc>
        <w:tc>
          <w:tcPr>
            <w:tcW w:w="1134" w:type="dxa"/>
            <w:noWrap/>
            <w:vAlign w:val="center"/>
            <w:hideMark/>
          </w:tcPr>
          <w:p w14:paraId="27352A5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1276" w:type="dxa"/>
            <w:vAlign w:val="center"/>
            <w:hideMark/>
          </w:tcPr>
          <w:p w14:paraId="3DA50DE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2818407092</w:t>
            </w:r>
          </w:p>
        </w:tc>
        <w:tc>
          <w:tcPr>
            <w:tcW w:w="1417" w:type="dxa"/>
            <w:vAlign w:val="center"/>
            <w:hideMark/>
          </w:tcPr>
          <w:p w14:paraId="00129A9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КОВАЛЬЧУК ОЛЕКСАНДР СЕРГІЙОВИЧ</w:t>
            </w:r>
          </w:p>
        </w:tc>
        <w:tc>
          <w:tcPr>
            <w:tcW w:w="1842" w:type="dxa"/>
            <w:vAlign w:val="center"/>
            <w:hideMark/>
          </w:tcPr>
          <w:p w14:paraId="64C1D75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AD6BAF">
              <w:rPr>
                <w:rFonts w:ascii="Times New Roman" w:eastAsia="Times New Roman" w:hAnsi="Times New Roman" w:cs="Times New Roman"/>
                <w:sz w:val="18"/>
                <w:szCs w:val="18"/>
              </w:rPr>
              <w:lastRenderedPageBreak/>
              <w:t>замовлення,внутрішні</w:t>
            </w:r>
            <w:proofErr w:type="spellEnd"/>
            <w:r w:rsidRPr="00AD6BAF">
              <w:rPr>
                <w:rFonts w:ascii="Times New Roman" w:eastAsia="Times New Roman" w:hAnsi="Times New Roman" w:cs="Times New Roman"/>
                <w:sz w:val="18"/>
                <w:szCs w:val="18"/>
              </w:rPr>
              <w:t xml:space="preserve"> перевезення пасажирів на таксі</w:t>
            </w:r>
          </w:p>
        </w:tc>
        <w:tc>
          <w:tcPr>
            <w:tcW w:w="2552" w:type="dxa"/>
            <w:vAlign w:val="center"/>
            <w:hideMark/>
          </w:tcPr>
          <w:p w14:paraId="7B6E224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AD6BAF">
              <w:rPr>
                <w:rFonts w:ascii="Times New Roman" w:eastAsia="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B26F6A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"Транспортні засоби":</w:t>
            </w:r>
            <w:r w:rsidRPr="00AD6BAF">
              <w:rPr>
                <w:rFonts w:ascii="Times New Roman" w:eastAsia="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(не обрано </w:t>
            </w:r>
            <w:r w:rsidRPr="00AD6BAF">
              <w:rPr>
                <w:rFonts w:ascii="Times New Roman" w:eastAsia="Times New Roman" w:hAnsi="Times New Roman" w:cs="Times New Roman"/>
                <w:sz w:val="18"/>
                <w:szCs w:val="18"/>
              </w:rPr>
              <w:lastRenderedPageBreak/>
              <w:t>вид діяльності - внутрішні перевезення пасажирів на таксі).</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Відомості про "Службове приміщення" - в полі "Адреса" не зазначено індекс, область, населений пункт.</w:t>
            </w:r>
          </w:p>
        </w:tc>
      </w:tr>
      <w:tr w:rsidR="00AD6BAF" w:rsidRPr="00AD6BAF" w14:paraId="480C7BD4" w14:textId="77777777" w:rsidTr="00AD6BAF">
        <w:trPr>
          <w:trHeight w:val="20"/>
        </w:trPr>
        <w:tc>
          <w:tcPr>
            <w:tcW w:w="440" w:type="dxa"/>
            <w:noWrap/>
            <w:vAlign w:val="center"/>
            <w:hideMark/>
          </w:tcPr>
          <w:p w14:paraId="125BD7F2" w14:textId="18D73FEE"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8</w:t>
            </w:r>
          </w:p>
        </w:tc>
        <w:tc>
          <w:tcPr>
            <w:tcW w:w="1540" w:type="dxa"/>
            <w:noWrap/>
            <w:vAlign w:val="center"/>
            <w:hideMark/>
          </w:tcPr>
          <w:p w14:paraId="68780E5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60CB1EF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2809/8/2025</w:t>
            </w:r>
          </w:p>
        </w:tc>
        <w:tc>
          <w:tcPr>
            <w:tcW w:w="1276" w:type="dxa"/>
            <w:noWrap/>
            <w:vAlign w:val="center"/>
            <w:hideMark/>
          </w:tcPr>
          <w:p w14:paraId="6B707B4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27.08.2025</w:t>
            </w:r>
          </w:p>
        </w:tc>
        <w:tc>
          <w:tcPr>
            <w:tcW w:w="709" w:type="dxa"/>
            <w:noWrap/>
            <w:vAlign w:val="center"/>
            <w:hideMark/>
          </w:tcPr>
          <w:p w14:paraId="5536CC9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14.09.2025</w:t>
            </w:r>
          </w:p>
        </w:tc>
        <w:tc>
          <w:tcPr>
            <w:tcW w:w="1134" w:type="dxa"/>
            <w:noWrap/>
            <w:vAlign w:val="center"/>
            <w:hideMark/>
          </w:tcPr>
          <w:p w14:paraId="3254209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60720E6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36369009</w:t>
            </w:r>
          </w:p>
        </w:tc>
        <w:tc>
          <w:tcPr>
            <w:tcW w:w="1417" w:type="dxa"/>
            <w:vAlign w:val="center"/>
            <w:hideMark/>
          </w:tcPr>
          <w:p w14:paraId="129E5F7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ПП "АТЛАС-БУД"</w:t>
            </w:r>
          </w:p>
        </w:tc>
        <w:tc>
          <w:tcPr>
            <w:tcW w:w="1842" w:type="dxa"/>
            <w:vAlign w:val="center"/>
            <w:hideMark/>
          </w:tcPr>
          <w:p w14:paraId="60C0B22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5B7FEAF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556613A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"Транспортні засоби":</w:t>
            </w:r>
            <w:r w:rsidRPr="00AD6BAF">
              <w:rPr>
                <w:rFonts w:ascii="Times New Roman" w:eastAsia="Times New Roman" w:hAnsi="Times New Roman" w:cs="Times New Roman"/>
                <w:sz w:val="18"/>
                <w:szCs w:val="18"/>
              </w:rPr>
              <w:br/>
              <w:t>ТЗ AT7862HT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Відсутні відомості про "Зберігання ТЗ", "Технічне обслуговування та ремонт" (в разі застосування п. 23 Ліцензійних умов).</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D6BAF" w:rsidRPr="00AD6BAF" w14:paraId="4C864ED3" w14:textId="77777777" w:rsidTr="00AD6BAF">
        <w:trPr>
          <w:trHeight w:val="20"/>
        </w:trPr>
        <w:tc>
          <w:tcPr>
            <w:tcW w:w="440" w:type="dxa"/>
            <w:noWrap/>
            <w:vAlign w:val="center"/>
            <w:hideMark/>
          </w:tcPr>
          <w:p w14:paraId="21F75A85" w14:textId="14BC5518"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9</w:t>
            </w:r>
          </w:p>
        </w:tc>
        <w:tc>
          <w:tcPr>
            <w:tcW w:w="1540" w:type="dxa"/>
            <w:noWrap/>
            <w:vAlign w:val="center"/>
            <w:hideMark/>
          </w:tcPr>
          <w:p w14:paraId="2958666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3F5C445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2733/8/2025</w:t>
            </w:r>
          </w:p>
        </w:tc>
        <w:tc>
          <w:tcPr>
            <w:tcW w:w="1276" w:type="dxa"/>
            <w:noWrap/>
            <w:vAlign w:val="center"/>
            <w:hideMark/>
          </w:tcPr>
          <w:p w14:paraId="51B6CB2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26.08.2025</w:t>
            </w:r>
          </w:p>
        </w:tc>
        <w:tc>
          <w:tcPr>
            <w:tcW w:w="709" w:type="dxa"/>
            <w:noWrap/>
            <w:vAlign w:val="center"/>
            <w:hideMark/>
          </w:tcPr>
          <w:p w14:paraId="6C9C28D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02.09.2025</w:t>
            </w:r>
          </w:p>
        </w:tc>
        <w:tc>
          <w:tcPr>
            <w:tcW w:w="1134" w:type="dxa"/>
            <w:noWrap/>
            <w:vAlign w:val="center"/>
            <w:hideMark/>
          </w:tcPr>
          <w:p w14:paraId="3DD807F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23B56CD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3301711671</w:t>
            </w:r>
          </w:p>
        </w:tc>
        <w:tc>
          <w:tcPr>
            <w:tcW w:w="1417" w:type="dxa"/>
            <w:vAlign w:val="center"/>
            <w:hideMark/>
          </w:tcPr>
          <w:p w14:paraId="021C2D4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БАРСЬКИЙ СЕРГІЙ ВІКТОРОВИЧ</w:t>
            </w:r>
          </w:p>
        </w:tc>
        <w:tc>
          <w:tcPr>
            <w:tcW w:w="1842" w:type="dxa"/>
            <w:vAlign w:val="center"/>
            <w:hideMark/>
          </w:tcPr>
          <w:p w14:paraId="0E00A0E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552" w:type="dxa"/>
            <w:vAlign w:val="center"/>
            <w:hideMark/>
          </w:tcPr>
          <w:p w14:paraId="4928AD2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3887CB1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"Транспортні засоби":</w:t>
            </w:r>
            <w:r w:rsidRPr="00AD6BAF">
              <w:rPr>
                <w:rFonts w:ascii="Times New Roman" w:eastAsia="Times New Roman" w:hAnsi="Times New Roman" w:cs="Times New Roman"/>
                <w:sz w:val="18"/>
                <w:szCs w:val="18"/>
              </w:rPr>
              <w:br/>
              <w:t>- ТЗ AE7619KE - заповнювати відомості "Спецобладнання таксі" для даного виду діяльності не потрібно.</w:t>
            </w:r>
          </w:p>
        </w:tc>
      </w:tr>
      <w:tr w:rsidR="00AD6BAF" w:rsidRPr="00AD6BAF" w14:paraId="09C095BA" w14:textId="77777777" w:rsidTr="00AD6BAF">
        <w:trPr>
          <w:trHeight w:val="20"/>
        </w:trPr>
        <w:tc>
          <w:tcPr>
            <w:tcW w:w="440" w:type="dxa"/>
            <w:noWrap/>
            <w:vAlign w:val="center"/>
            <w:hideMark/>
          </w:tcPr>
          <w:p w14:paraId="578AD3F6" w14:textId="18194613"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10</w:t>
            </w:r>
          </w:p>
        </w:tc>
        <w:tc>
          <w:tcPr>
            <w:tcW w:w="1540" w:type="dxa"/>
            <w:noWrap/>
            <w:vAlign w:val="center"/>
            <w:hideMark/>
          </w:tcPr>
          <w:p w14:paraId="03F2600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0459E5D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2727/8/2025</w:t>
            </w:r>
          </w:p>
        </w:tc>
        <w:tc>
          <w:tcPr>
            <w:tcW w:w="1276" w:type="dxa"/>
            <w:noWrap/>
            <w:vAlign w:val="center"/>
            <w:hideMark/>
          </w:tcPr>
          <w:p w14:paraId="07D292D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26.08.2025</w:t>
            </w:r>
          </w:p>
        </w:tc>
        <w:tc>
          <w:tcPr>
            <w:tcW w:w="709" w:type="dxa"/>
            <w:noWrap/>
            <w:vAlign w:val="center"/>
            <w:hideMark/>
          </w:tcPr>
          <w:p w14:paraId="3458FF8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02.09.2025</w:t>
            </w:r>
          </w:p>
        </w:tc>
        <w:tc>
          <w:tcPr>
            <w:tcW w:w="1134" w:type="dxa"/>
            <w:noWrap/>
            <w:vAlign w:val="center"/>
            <w:hideMark/>
          </w:tcPr>
          <w:p w14:paraId="554EBBD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1276" w:type="dxa"/>
            <w:vAlign w:val="center"/>
            <w:hideMark/>
          </w:tcPr>
          <w:p w14:paraId="48885DD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3706005594</w:t>
            </w:r>
          </w:p>
        </w:tc>
        <w:tc>
          <w:tcPr>
            <w:tcW w:w="1417" w:type="dxa"/>
            <w:vAlign w:val="center"/>
            <w:hideMark/>
          </w:tcPr>
          <w:p w14:paraId="32844F2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ЛАПШЕВ МИКИТА </w:t>
            </w:r>
            <w:r w:rsidRPr="00AD6BAF">
              <w:rPr>
                <w:rFonts w:ascii="Times New Roman" w:eastAsia="Times New Roman" w:hAnsi="Times New Roman" w:cs="Times New Roman"/>
                <w:sz w:val="18"/>
                <w:szCs w:val="18"/>
              </w:rPr>
              <w:lastRenderedPageBreak/>
              <w:t>МАКСИМОВИЧ</w:t>
            </w:r>
          </w:p>
        </w:tc>
        <w:tc>
          <w:tcPr>
            <w:tcW w:w="1842" w:type="dxa"/>
            <w:vAlign w:val="center"/>
            <w:hideMark/>
          </w:tcPr>
          <w:p w14:paraId="18DC78E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міжнародні перевезення вантажів </w:t>
            </w:r>
            <w:r w:rsidRPr="00AD6BAF">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2552" w:type="dxa"/>
            <w:vAlign w:val="center"/>
            <w:hideMark/>
          </w:tcPr>
          <w:p w14:paraId="5D1746E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w:t>
            </w:r>
            <w:r w:rsidRPr="00AD6BAF">
              <w:rPr>
                <w:rFonts w:ascii="Times New Roman" w:eastAsia="Times New Roman" w:hAnsi="Times New Roman" w:cs="Times New Roman"/>
                <w:sz w:val="18"/>
                <w:szCs w:val="18"/>
              </w:rPr>
              <w:lastRenderedPageBreak/>
              <w:t>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107F7F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"Матеріально-технічна база":</w:t>
            </w:r>
            <w:r w:rsidRPr="00AD6BAF">
              <w:rPr>
                <w:rFonts w:ascii="Times New Roman" w:eastAsia="Times New Roman" w:hAnsi="Times New Roman" w:cs="Times New Roman"/>
                <w:sz w:val="18"/>
                <w:szCs w:val="18"/>
              </w:rPr>
              <w:br/>
              <w:t xml:space="preserve">- Відомості про "Технічне </w:t>
            </w:r>
            <w:r w:rsidRPr="00AD6BAF">
              <w:rPr>
                <w:rFonts w:ascii="Times New Roman" w:eastAsia="Times New Roman" w:hAnsi="Times New Roman" w:cs="Times New Roman"/>
                <w:sz w:val="18"/>
                <w:szCs w:val="18"/>
              </w:rPr>
              <w:lastRenderedPageBreak/>
              <w:t>обслуговування та ремонт" - згідно долученої фотокопії договору про надання послуг №22/25 від 01.08.2025 року, відсутні умови надання послуг з технічного обслуговування та ремонту ТЗ.</w:t>
            </w:r>
          </w:p>
        </w:tc>
      </w:tr>
      <w:tr w:rsidR="00AD6BAF" w:rsidRPr="00AD6BAF" w14:paraId="2C5E4AF7" w14:textId="77777777" w:rsidTr="00AD6BAF">
        <w:trPr>
          <w:trHeight w:val="20"/>
        </w:trPr>
        <w:tc>
          <w:tcPr>
            <w:tcW w:w="440" w:type="dxa"/>
            <w:noWrap/>
            <w:vAlign w:val="center"/>
            <w:hideMark/>
          </w:tcPr>
          <w:p w14:paraId="3C3CAFA0" w14:textId="1CA1FDE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11</w:t>
            </w:r>
          </w:p>
        </w:tc>
        <w:tc>
          <w:tcPr>
            <w:tcW w:w="1540" w:type="dxa"/>
            <w:noWrap/>
            <w:vAlign w:val="center"/>
            <w:hideMark/>
          </w:tcPr>
          <w:p w14:paraId="7F2A69A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19245EC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2657/8/2025</w:t>
            </w:r>
          </w:p>
        </w:tc>
        <w:tc>
          <w:tcPr>
            <w:tcW w:w="1276" w:type="dxa"/>
            <w:noWrap/>
            <w:vAlign w:val="center"/>
            <w:hideMark/>
          </w:tcPr>
          <w:p w14:paraId="2353A40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26.08.2025</w:t>
            </w:r>
          </w:p>
        </w:tc>
        <w:tc>
          <w:tcPr>
            <w:tcW w:w="709" w:type="dxa"/>
            <w:noWrap/>
            <w:vAlign w:val="center"/>
            <w:hideMark/>
          </w:tcPr>
          <w:p w14:paraId="5AC83D7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08.09.2025</w:t>
            </w:r>
          </w:p>
        </w:tc>
        <w:tc>
          <w:tcPr>
            <w:tcW w:w="1134" w:type="dxa"/>
            <w:noWrap/>
            <w:vAlign w:val="center"/>
            <w:hideMark/>
          </w:tcPr>
          <w:p w14:paraId="4EEADC6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2316B4B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2997524384</w:t>
            </w:r>
          </w:p>
        </w:tc>
        <w:tc>
          <w:tcPr>
            <w:tcW w:w="1417" w:type="dxa"/>
            <w:vAlign w:val="center"/>
            <w:hideMark/>
          </w:tcPr>
          <w:p w14:paraId="391F7AA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ФІЗИЧНА ОСОБА-ПІДПРИЄМЕЦЬ ЕСЕНОВА ОЛЕСЯ ВАСИЛІВНА</w:t>
            </w:r>
          </w:p>
        </w:tc>
        <w:tc>
          <w:tcPr>
            <w:tcW w:w="1842" w:type="dxa"/>
            <w:vAlign w:val="center"/>
            <w:hideMark/>
          </w:tcPr>
          <w:p w14:paraId="07B1AFB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пасажирів легковими автомобілями на замовлення</w:t>
            </w:r>
          </w:p>
        </w:tc>
        <w:tc>
          <w:tcPr>
            <w:tcW w:w="2552" w:type="dxa"/>
            <w:vAlign w:val="center"/>
            <w:hideMark/>
          </w:tcPr>
          <w:p w14:paraId="46AEBEC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38DA5E3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"Перевізник":</w:t>
            </w:r>
            <w:r w:rsidRPr="00AD6BAF">
              <w:rPr>
                <w:rFonts w:ascii="Times New Roman" w:eastAsia="Times New Roman" w:hAnsi="Times New Roman" w:cs="Times New Roman"/>
                <w:sz w:val="18"/>
                <w:szCs w:val="18"/>
              </w:rPr>
              <w:br/>
              <w:t>-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w:t>
            </w:r>
            <w:r w:rsidRPr="00AD6BAF">
              <w:rPr>
                <w:rFonts w:ascii="Times New Roman" w:eastAsia="Times New Roman" w:hAnsi="Times New Roman" w:cs="Times New Roman"/>
                <w:sz w:val="18"/>
                <w:szCs w:val="18"/>
              </w:rPr>
              <w:br/>
              <w:t>- Некоректно заповнено поле "Повна назва"  згідно з даними ЄДР.</w:t>
            </w:r>
            <w:r w:rsidRPr="00AD6BAF">
              <w:rPr>
                <w:rFonts w:ascii="Times New Roman" w:eastAsia="Times New Roman" w:hAnsi="Times New Roman" w:cs="Times New Roman"/>
                <w:sz w:val="18"/>
                <w:szCs w:val="18"/>
              </w:rPr>
              <w:br/>
              <w:t>- Невірно заповнено поле "Прізвище" керівника.</w:t>
            </w:r>
            <w:r w:rsidRPr="00AD6BAF">
              <w:rPr>
                <w:rFonts w:ascii="Times New Roman" w:eastAsia="Times New Roman" w:hAnsi="Times New Roman" w:cs="Times New Roman"/>
                <w:sz w:val="18"/>
                <w:szCs w:val="18"/>
              </w:rPr>
              <w:br/>
              <w:t>- Невірно зазначена адреса місця проживання фізичної особи-підприємця згідно даних ЄДР, а саме: індекс, область, населений пункт, вулиця, будинок, квартира/офіс.</w:t>
            </w:r>
            <w:r w:rsidRPr="00AD6BAF">
              <w:rPr>
                <w:rFonts w:ascii="Times New Roman" w:eastAsia="Times New Roman" w:hAnsi="Times New Roman" w:cs="Times New Roman"/>
                <w:sz w:val="18"/>
                <w:szCs w:val="18"/>
              </w:rPr>
              <w:br/>
              <w:t>Вкладка "Транспортні засоби":</w:t>
            </w:r>
            <w:r w:rsidRPr="00AD6BAF">
              <w:rPr>
                <w:rFonts w:ascii="Times New Roman" w:eastAsia="Times New Roman" w:hAnsi="Times New Roman" w:cs="Times New Roman"/>
                <w:sz w:val="18"/>
                <w:szCs w:val="18"/>
              </w:rPr>
              <w:br/>
              <w:t xml:space="preserve">ТЗ KA6362PH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w:t>
            </w:r>
            <w:r w:rsidRPr="00AD6BAF">
              <w:rPr>
                <w:rFonts w:ascii="Times New Roman" w:eastAsia="Times New Roman" w:hAnsi="Times New Roman" w:cs="Times New Roman"/>
                <w:sz w:val="18"/>
                <w:szCs w:val="18"/>
              </w:rPr>
              <w:lastRenderedPageBreak/>
              <w:t>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D6BAF" w:rsidRPr="00AD6BAF" w14:paraId="7502658A" w14:textId="77777777" w:rsidTr="00AD6BAF">
        <w:trPr>
          <w:trHeight w:val="20"/>
        </w:trPr>
        <w:tc>
          <w:tcPr>
            <w:tcW w:w="440" w:type="dxa"/>
            <w:noWrap/>
            <w:vAlign w:val="center"/>
            <w:hideMark/>
          </w:tcPr>
          <w:p w14:paraId="386EA26C" w14:textId="0D9646D6"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12</w:t>
            </w:r>
          </w:p>
        </w:tc>
        <w:tc>
          <w:tcPr>
            <w:tcW w:w="1540" w:type="dxa"/>
            <w:noWrap/>
            <w:vAlign w:val="center"/>
            <w:hideMark/>
          </w:tcPr>
          <w:p w14:paraId="0759E80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розширення ліцензії</w:t>
            </w:r>
          </w:p>
        </w:tc>
        <w:tc>
          <w:tcPr>
            <w:tcW w:w="1134" w:type="dxa"/>
            <w:vAlign w:val="center"/>
            <w:hideMark/>
          </w:tcPr>
          <w:p w14:paraId="1F26D90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2635/8/2025</w:t>
            </w:r>
          </w:p>
        </w:tc>
        <w:tc>
          <w:tcPr>
            <w:tcW w:w="1276" w:type="dxa"/>
            <w:noWrap/>
            <w:vAlign w:val="center"/>
            <w:hideMark/>
          </w:tcPr>
          <w:p w14:paraId="30612A9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26.08.2025</w:t>
            </w:r>
          </w:p>
        </w:tc>
        <w:tc>
          <w:tcPr>
            <w:tcW w:w="709" w:type="dxa"/>
            <w:noWrap/>
            <w:vAlign w:val="center"/>
            <w:hideMark/>
          </w:tcPr>
          <w:p w14:paraId="1AAB305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134" w:type="dxa"/>
            <w:noWrap/>
            <w:vAlign w:val="center"/>
            <w:hideMark/>
          </w:tcPr>
          <w:p w14:paraId="346ADC9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029C616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14308368</w:t>
            </w:r>
          </w:p>
        </w:tc>
        <w:tc>
          <w:tcPr>
            <w:tcW w:w="1417" w:type="dxa"/>
            <w:vAlign w:val="center"/>
            <w:hideMark/>
          </w:tcPr>
          <w:p w14:paraId="44522F4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ДП "ВО ПМЗ ІМ. О.М.МАКАРОВА"</w:t>
            </w:r>
          </w:p>
        </w:tc>
        <w:tc>
          <w:tcPr>
            <w:tcW w:w="1842" w:type="dxa"/>
            <w:vAlign w:val="center"/>
            <w:hideMark/>
          </w:tcPr>
          <w:p w14:paraId="1FED3FE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D6BAF">
              <w:rPr>
                <w:rFonts w:ascii="Times New Roman" w:eastAsia="Times New Roman" w:hAnsi="Times New Roman" w:cs="Times New Roman"/>
                <w:sz w:val="18"/>
                <w:szCs w:val="18"/>
              </w:rPr>
              <w:t>автомобілями,внутрішні</w:t>
            </w:r>
            <w:proofErr w:type="spellEnd"/>
            <w:r w:rsidRPr="00AD6BAF">
              <w:rPr>
                <w:rFonts w:ascii="Times New Roman" w:eastAsia="Times New Roman" w:hAnsi="Times New Roman" w:cs="Times New Roman"/>
                <w:sz w:val="18"/>
                <w:szCs w:val="18"/>
              </w:rPr>
              <w:t xml:space="preserve"> перевезення пасажирів </w:t>
            </w:r>
            <w:proofErr w:type="spellStart"/>
            <w:r w:rsidRPr="00AD6BAF">
              <w:rPr>
                <w:rFonts w:ascii="Times New Roman" w:eastAsia="Times New Roman" w:hAnsi="Times New Roman" w:cs="Times New Roman"/>
                <w:sz w:val="18"/>
                <w:szCs w:val="18"/>
              </w:rPr>
              <w:t>автобусами,міжнародні</w:t>
            </w:r>
            <w:proofErr w:type="spellEnd"/>
            <w:r w:rsidRPr="00AD6BA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6BB8F10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3103ACA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"Транспортні засоби":</w:t>
            </w:r>
            <w:r w:rsidRPr="00AD6BAF">
              <w:rPr>
                <w:rFonts w:ascii="Times New Roman" w:eastAsia="Times New Roman" w:hAnsi="Times New Roman" w:cs="Times New Roman"/>
                <w:sz w:val="18"/>
                <w:szCs w:val="18"/>
              </w:rPr>
              <w:br/>
              <w:t>ТЗ AT6464EI;</w:t>
            </w:r>
            <w:r w:rsidRPr="00AD6BAF">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AD6BAF">
              <w:rPr>
                <w:rFonts w:ascii="Times New Roman" w:eastAsia="Times New Roman" w:hAnsi="Times New Roman" w:cs="Times New Roman"/>
                <w:sz w:val="18"/>
                <w:szCs w:val="18"/>
              </w:rPr>
              <w:br/>
              <w:t>- не вірно заповнено поле "Серія", "№", "Дата реєстрації", "Строк дії" у реквізитах документа, що підтверджує право користування ТЗ, згідно даних свідоцтва про реєстрацію ТЗ.</w:t>
            </w:r>
            <w:r w:rsidRPr="00AD6BAF">
              <w:rPr>
                <w:rFonts w:ascii="Times New Roman" w:eastAsia="Times New Roman" w:hAnsi="Times New Roman" w:cs="Times New Roman"/>
                <w:sz w:val="18"/>
                <w:szCs w:val="18"/>
              </w:rPr>
              <w:br/>
              <w:t>- ТЗ CE5070AT -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AD6BAF">
              <w:rPr>
                <w:rFonts w:ascii="Times New Roman" w:eastAsia="Times New Roman" w:hAnsi="Times New Roman" w:cs="Times New Roman"/>
                <w:sz w:val="18"/>
                <w:szCs w:val="18"/>
              </w:rPr>
              <w:br/>
            </w:r>
            <w:r w:rsidRPr="00AD6BAF">
              <w:rPr>
                <w:rFonts w:ascii="Times New Roman" w:eastAsia="Times New Roman" w:hAnsi="Times New Roman" w:cs="Times New Roman"/>
                <w:sz w:val="18"/>
                <w:szCs w:val="18"/>
              </w:rPr>
              <w:lastRenderedPageBreak/>
              <w:t>Вкладка "Персонал":</w:t>
            </w:r>
            <w:r w:rsidRPr="00AD6BAF">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 відсутні відомості про кваліфікацію (спеціальність/кваліфікація).</w:t>
            </w:r>
            <w:r w:rsidRPr="00AD6BA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дату повідомлення. Відсутні відомості про кваліфікацію (спеціальність/кваліфікація).</w:t>
            </w:r>
          </w:p>
        </w:tc>
      </w:tr>
      <w:tr w:rsidR="00AD6BAF" w:rsidRPr="00AD6BAF" w14:paraId="6AEBF43F" w14:textId="77777777" w:rsidTr="00AD6BAF">
        <w:trPr>
          <w:trHeight w:val="20"/>
        </w:trPr>
        <w:tc>
          <w:tcPr>
            <w:tcW w:w="440" w:type="dxa"/>
            <w:noWrap/>
            <w:vAlign w:val="center"/>
            <w:hideMark/>
          </w:tcPr>
          <w:p w14:paraId="77FE6327" w14:textId="592830E5"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13</w:t>
            </w:r>
          </w:p>
        </w:tc>
        <w:tc>
          <w:tcPr>
            <w:tcW w:w="1540" w:type="dxa"/>
            <w:noWrap/>
            <w:vAlign w:val="center"/>
            <w:hideMark/>
          </w:tcPr>
          <w:p w14:paraId="752ED17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2026BDA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2547/8/2025</w:t>
            </w:r>
          </w:p>
        </w:tc>
        <w:tc>
          <w:tcPr>
            <w:tcW w:w="1276" w:type="dxa"/>
            <w:noWrap/>
            <w:vAlign w:val="center"/>
            <w:hideMark/>
          </w:tcPr>
          <w:p w14:paraId="0945F65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25.08.2025</w:t>
            </w:r>
          </w:p>
        </w:tc>
        <w:tc>
          <w:tcPr>
            <w:tcW w:w="709" w:type="dxa"/>
            <w:noWrap/>
            <w:vAlign w:val="center"/>
            <w:hideMark/>
          </w:tcPr>
          <w:p w14:paraId="5C088FE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134" w:type="dxa"/>
            <w:noWrap/>
            <w:vAlign w:val="center"/>
            <w:hideMark/>
          </w:tcPr>
          <w:p w14:paraId="4F851CA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40AA2CE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45351333</w:t>
            </w:r>
          </w:p>
        </w:tc>
        <w:tc>
          <w:tcPr>
            <w:tcW w:w="1417" w:type="dxa"/>
            <w:vAlign w:val="center"/>
            <w:hideMark/>
          </w:tcPr>
          <w:p w14:paraId="5B89971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"МСК ТРАНС СІТІ БУД"</w:t>
            </w:r>
          </w:p>
        </w:tc>
        <w:tc>
          <w:tcPr>
            <w:tcW w:w="1842" w:type="dxa"/>
            <w:vAlign w:val="center"/>
            <w:hideMark/>
          </w:tcPr>
          <w:p w14:paraId="48776E1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автобусами</w:t>
            </w:r>
          </w:p>
        </w:tc>
        <w:tc>
          <w:tcPr>
            <w:tcW w:w="2552" w:type="dxa"/>
            <w:vAlign w:val="center"/>
            <w:hideMark/>
          </w:tcPr>
          <w:p w14:paraId="28C7E69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17E5EE1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"Матеріально-технічна база":</w:t>
            </w:r>
            <w:r w:rsidRPr="00AD6BAF">
              <w:rPr>
                <w:rFonts w:ascii="Times New Roman" w:eastAsia="Times New Roman" w:hAnsi="Times New Roman" w:cs="Times New Roman"/>
                <w:sz w:val="18"/>
                <w:szCs w:val="18"/>
              </w:rPr>
              <w:br/>
              <w:t>- Відомості про "Службове приміщення" - не вірно заповнено поле "Строк дії договору" згідно фотокопії договору оренди нежитлового приміщення №25 від 01.08.2025р. Відсутня фотокопія довіреності на підставі якої діє представник Орендодавця.</w:t>
            </w:r>
          </w:p>
        </w:tc>
      </w:tr>
      <w:tr w:rsidR="00AD6BAF" w:rsidRPr="00AD6BAF" w14:paraId="07127A06" w14:textId="77777777" w:rsidTr="00AD6BAF">
        <w:trPr>
          <w:trHeight w:val="20"/>
        </w:trPr>
        <w:tc>
          <w:tcPr>
            <w:tcW w:w="440" w:type="dxa"/>
            <w:noWrap/>
            <w:vAlign w:val="center"/>
            <w:hideMark/>
          </w:tcPr>
          <w:p w14:paraId="7905F371" w14:textId="75E8A106"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14</w:t>
            </w:r>
          </w:p>
        </w:tc>
        <w:tc>
          <w:tcPr>
            <w:tcW w:w="1540" w:type="dxa"/>
            <w:noWrap/>
            <w:vAlign w:val="center"/>
            <w:hideMark/>
          </w:tcPr>
          <w:p w14:paraId="74593F3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1EDC1DD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2513/8/2025</w:t>
            </w:r>
          </w:p>
        </w:tc>
        <w:tc>
          <w:tcPr>
            <w:tcW w:w="1276" w:type="dxa"/>
            <w:noWrap/>
            <w:vAlign w:val="center"/>
            <w:hideMark/>
          </w:tcPr>
          <w:p w14:paraId="7D71A5B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25.08.2025</w:t>
            </w:r>
          </w:p>
        </w:tc>
        <w:tc>
          <w:tcPr>
            <w:tcW w:w="709" w:type="dxa"/>
            <w:noWrap/>
            <w:vAlign w:val="center"/>
            <w:hideMark/>
          </w:tcPr>
          <w:p w14:paraId="0BEFF4F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0F956F4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72DB2F4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45771708</w:t>
            </w:r>
          </w:p>
        </w:tc>
        <w:tc>
          <w:tcPr>
            <w:tcW w:w="1417" w:type="dxa"/>
            <w:vAlign w:val="center"/>
            <w:hideMark/>
          </w:tcPr>
          <w:p w14:paraId="5DB1252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"ФРІ КАР"</w:t>
            </w:r>
          </w:p>
        </w:tc>
        <w:tc>
          <w:tcPr>
            <w:tcW w:w="1842" w:type="dxa"/>
            <w:vAlign w:val="center"/>
            <w:hideMark/>
          </w:tcPr>
          <w:p w14:paraId="6FEC620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AD6BAF">
              <w:rPr>
                <w:rFonts w:ascii="Times New Roman" w:eastAsia="Times New Roman" w:hAnsi="Times New Roman" w:cs="Times New Roman"/>
                <w:sz w:val="18"/>
                <w:szCs w:val="18"/>
              </w:rPr>
              <w:lastRenderedPageBreak/>
              <w:t>небезпечних відходів)</w:t>
            </w:r>
          </w:p>
        </w:tc>
        <w:tc>
          <w:tcPr>
            <w:tcW w:w="2552" w:type="dxa"/>
            <w:vAlign w:val="center"/>
            <w:hideMark/>
          </w:tcPr>
          <w:p w14:paraId="5A7A6EB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AD6BAF">
              <w:rPr>
                <w:rFonts w:ascii="Times New Roman" w:eastAsia="Times New Roman" w:hAnsi="Times New Roman" w:cs="Times New Roman"/>
                <w:sz w:val="18"/>
                <w:szCs w:val="18"/>
              </w:rPr>
              <w:lastRenderedPageBreak/>
              <w:t>не містить даних, які обов’язково вносяться до них згідно з Законом.</w:t>
            </w:r>
          </w:p>
        </w:tc>
        <w:tc>
          <w:tcPr>
            <w:tcW w:w="2693" w:type="dxa"/>
            <w:vAlign w:val="center"/>
            <w:hideMark/>
          </w:tcPr>
          <w:p w14:paraId="25F6C5E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"Матеріально-технічна база":</w:t>
            </w:r>
            <w:r w:rsidRPr="00AD6BAF">
              <w:rPr>
                <w:rFonts w:ascii="Times New Roman" w:eastAsia="Times New Roman" w:hAnsi="Times New Roman" w:cs="Times New Roman"/>
                <w:sz w:val="18"/>
                <w:szCs w:val="18"/>
              </w:rPr>
              <w:br/>
              <w:t xml:space="preserve">- в разі застосування п. 23 Ліцензійних умов у розділі "Технічний стан" відсутня відмітка про перевірку  технічного стану перед рейсом водіями, а також відсутні відомості про "Зберігання ТЗ", </w:t>
            </w:r>
            <w:r w:rsidRPr="00AD6BAF">
              <w:rPr>
                <w:rFonts w:ascii="Times New Roman" w:eastAsia="Times New Roman" w:hAnsi="Times New Roman" w:cs="Times New Roman"/>
                <w:sz w:val="18"/>
                <w:szCs w:val="18"/>
              </w:rPr>
              <w:lastRenderedPageBreak/>
              <w:t>"Технічне обслуговування та ремонт".</w:t>
            </w:r>
            <w:r w:rsidRPr="00AD6BAF">
              <w:rPr>
                <w:rFonts w:ascii="Times New Roman" w:eastAsia="Times New Roman" w:hAnsi="Times New Roman" w:cs="Times New Roman"/>
                <w:sz w:val="18"/>
                <w:szCs w:val="18"/>
              </w:rPr>
              <w:br/>
              <w:t>- відомості про "Службове приміщення" - в полі "Адреса" не зазначено повну адресу, а саме: область, район.</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AD6BAF" w:rsidRPr="00AD6BAF" w14:paraId="1AD399EE" w14:textId="77777777" w:rsidTr="00AD6BAF">
        <w:trPr>
          <w:trHeight w:val="20"/>
        </w:trPr>
        <w:tc>
          <w:tcPr>
            <w:tcW w:w="440" w:type="dxa"/>
            <w:noWrap/>
            <w:vAlign w:val="center"/>
            <w:hideMark/>
          </w:tcPr>
          <w:p w14:paraId="6ADFE283" w14:textId="7876493B"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15</w:t>
            </w:r>
          </w:p>
        </w:tc>
        <w:tc>
          <w:tcPr>
            <w:tcW w:w="1540" w:type="dxa"/>
            <w:noWrap/>
            <w:vAlign w:val="center"/>
            <w:hideMark/>
          </w:tcPr>
          <w:p w14:paraId="2A01AD7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1D69251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2472/8/2025</w:t>
            </w:r>
          </w:p>
        </w:tc>
        <w:tc>
          <w:tcPr>
            <w:tcW w:w="1276" w:type="dxa"/>
            <w:noWrap/>
            <w:vAlign w:val="center"/>
            <w:hideMark/>
          </w:tcPr>
          <w:p w14:paraId="65C1DD2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23.08.2025</w:t>
            </w:r>
          </w:p>
        </w:tc>
        <w:tc>
          <w:tcPr>
            <w:tcW w:w="709" w:type="dxa"/>
            <w:noWrap/>
            <w:vAlign w:val="center"/>
            <w:hideMark/>
          </w:tcPr>
          <w:p w14:paraId="594DA7D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132C9CF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29.08.2025</w:t>
            </w:r>
          </w:p>
        </w:tc>
        <w:tc>
          <w:tcPr>
            <w:tcW w:w="1276" w:type="dxa"/>
            <w:vAlign w:val="center"/>
            <w:hideMark/>
          </w:tcPr>
          <w:p w14:paraId="318DF8C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3923006017</w:t>
            </w:r>
          </w:p>
        </w:tc>
        <w:tc>
          <w:tcPr>
            <w:tcW w:w="1417" w:type="dxa"/>
            <w:vAlign w:val="center"/>
            <w:hideMark/>
          </w:tcPr>
          <w:p w14:paraId="2E8EF19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БЕРЕЗОВЕЦЬ ДАНИЛО ТАРАСОВИЧ</w:t>
            </w:r>
          </w:p>
        </w:tc>
        <w:tc>
          <w:tcPr>
            <w:tcW w:w="1842" w:type="dxa"/>
            <w:vAlign w:val="center"/>
            <w:hideMark/>
          </w:tcPr>
          <w:p w14:paraId="3CD635B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00D8B3B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472FFF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"Перевізник":</w:t>
            </w:r>
            <w:r w:rsidRPr="00AD6BAF">
              <w:rPr>
                <w:rFonts w:ascii="Times New Roman" w:eastAsia="Times New Roman" w:hAnsi="Times New Roman" w:cs="Times New Roman"/>
                <w:sz w:val="18"/>
                <w:szCs w:val="18"/>
              </w:rPr>
              <w:br/>
              <w:t>- невірно зазначена адреса місця проживання фізичної особи-підприємця згідно даних ЄДР, а саме індекс, вулиця.</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Відомості про "Службове приміщення" - наданий договір № 115 від 25.08.2025 не містить умов надання послуг по забезпеченню службовим приміщенням. Службове приміщення може бути власним або орендованим. Рекомендовано укласти окремий договір оренди службового приміщення (який матиме усі необхідні елементи (істотні умови), передбачені ЦКУ) або зазначити будь-яке власне приміщення, яке може бути використане у якості службового.</w:t>
            </w:r>
            <w:r w:rsidRPr="00AD6BAF">
              <w:rPr>
                <w:rFonts w:ascii="Times New Roman" w:eastAsia="Times New Roman" w:hAnsi="Times New Roman" w:cs="Times New Roman"/>
                <w:sz w:val="18"/>
                <w:szCs w:val="18"/>
              </w:rPr>
              <w:br/>
              <w:t xml:space="preserve">- В разі заповнення відомостей про "Забезпечення технічного </w:t>
            </w:r>
            <w:r w:rsidRPr="00AD6BAF">
              <w:rPr>
                <w:rFonts w:ascii="Times New Roman" w:eastAsia="Times New Roman" w:hAnsi="Times New Roman" w:cs="Times New Roman"/>
                <w:sz w:val="18"/>
                <w:szCs w:val="18"/>
              </w:rPr>
              <w:lastRenderedPageBreak/>
              <w:t xml:space="preserve">стану ТЗ" відсутні відмітки "Перевірка технічного стану перед рейсом </w:t>
            </w:r>
            <w:proofErr w:type="spellStart"/>
            <w:r w:rsidRPr="00AD6BAF">
              <w:rPr>
                <w:rFonts w:ascii="Times New Roman" w:eastAsia="Times New Roman" w:hAnsi="Times New Roman" w:cs="Times New Roman"/>
                <w:sz w:val="18"/>
                <w:szCs w:val="18"/>
              </w:rPr>
              <w:t>тех</w:t>
            </w:r>
            <w:proofErr w:type="spellEnd"/>
            <w:r w:rsidRPr="00AD6BAF">
              <w:rPr>
                <w:rFonts w:ascii="Times New Roman" w:eastAsia="Times New Roman" w:hAnsi="Times New Roman" w:cs="Times New Roman"/>
                <w:sz w:val="18"/>
                <w:szCs w:val="18"/>
              </w:rPr>
              <w:t>. персоналом" та "Перевірка технічного стану після рейсу" в розділі "Технічний стан".</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відсутні відомості про кваліфікацію (назва НЗ, назва, серія, номер та дата видачі документа про присвоєння кваліфікації, спеціальність/кваліфікація за дипломом; документ про освіту, виданий закладом загальної середньої освіти не є документом про присвоєння кваліфікації).</w:t>
            </w:r>
          </w:p>
        </w:tc>
      </w:tr>
      <w:tr w:rsidR="00AD6BAF" w:rsidRPr="00AD6BAF" w14:paraId="23689FBC" w14:textId="77777777" w:rsidTr="00AD6BAF">
        <w:trPr>
          <w:trHeight w:val="20"/>
        </w:trPr>
        <w:tc>
          <w:tcPr>
            <w:tcW w:w="440" w:type="dxa"/>
            <w:noWrap/>
            <w:vAlign w:val="center"/>
            <w:hideMark/>
          </w:tcPr>
          <w:p w14:paraId="42C4F898" w14:textId="6CE4458E"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16</w:t>
            </w:r>
          </w:p>
        </w:tc>
        <w:tc>
          <w:tcPr>
            <w:tcW w:w="1540" w:type="dxa"/>
            <w:noWrap/>
            <w:vAlign w:val="center"/>
            <w:hideMark/>
          </w:tcPr>
          <w:p w14:paraId="1981B91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20A6B60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2464/8/2025</w:t>
            </w:r>
          </w:p>
        </w:tc>
        <w:tc>
          <w:tcPr>
            <w:tcW w:w="1276" w:type="dxa"/>
            <w:noWrap/>
            <w:vAlign w:val="center"/>
            <w:hideMark/>
          </w:tcPr>
          <w:p w14:paraId="36A1B1A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23.08.2025</w:t>
            </w:r>
          </w:p>
        </w:tc>
        <w:tc>
          <w:tcPr>
            <w:tcW w:w="709" w:type="dxa"/>
            <w:noWrap/>
            <w:vAlign w:val="center"/>
            <w:hideMark/>
          </w:tcPr>
          <w:p w14:paraId="7429840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77BBB08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1276" w:type="dxa"/>
            <w:vAlign w:val="center"/>
            <w:hideMark/>
          </w:tcPr>
          <w:p w14:paraId="767001B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2981210615</w:t>
            </w:r>
          </w:p>
        </w:tc>
        <w:tc>
          <w:tcPr>
            <w:tcW w:w="1417" w:type="dxa"/>
            <w:vAlign w:val="center"/>
            <w:hideMark/>
          </w:tcPr>
          <w:p w14:paraId="41FF694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ПРОХАЦЬКИЙ ОЛЕКСАНДР МИКОЛАЙОВИЧ</w:t>
            </w:r>
          </w:p>
        </w:tc>
        <w:tc>
          <w:tcPr>
            <w:tcW w:w="1842" w:type="dxa"/>
            <w:vAlign w:val="center"/>
            <w:hideMark/>
          </w:tcPr>
          <w:p w14:paraId="7E76BCD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552" w:type="dxa"/>
            <w:vAlign w:val="center"/>
            <w:hideMark/>
          </w:tcPr>
          <w:p w14:paraId="2C38054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C2E9DC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Вкладка "Перевізник": </w:t>
            </w:r>
            <w:r w:rsidRPr="00AD6BAF">
              <w:rPr>
                <w:rFonts w:ascii="Times New Roman" w:eastAsia="Times New Roman" w:hAnsi="Times New Roman" w:cs="Times New Roman"/>
                <w:sz w:val="18"/>
                <w:szCs w:val="18"/>
              </w:rPr>
              <w:br/>
              <w:t>- Некоректно заповнено поле "Ім'я" керівника.</w:t>
            </w:r>
            <w:r w:rsidRPr="00AD6BAF">
              <w:rPr>
                <w:rFonts w:ascii="Times New Roman" w:eastAsia="Times New Roman" w:hAnsi="Times New Roman" w:cs="Times New Roman"/>
                <w:sz w:val="18"/>
                <w:szCs w:val="18"/>
              </w:rPr>
              <w:br/>
              <w:t>Вкладка "Транспортні засоби":</w:t>
            </w:r>
            <w:r w:rsidRPr="00AD6BAF">
              <w:rPr>
                <w:rFonts w:ascii="Times New Roman" w:eastAsia="Times New Roman" w:hAnsi="Times New Roman" w:cs="Times New Roman"/>
                <w:sz w:val="18"/>
                <w:szCs w:val="18"/>
              </w:rPr>
              <w:br/>
              <w:t>- ТЗ AI2921YB:</w:t>
            </w:r>
            <w:r w:rsidRPr="00AD6BAF">
              <w:rPr>
                <w:rFonts w:ascii="Times New Roman" w:eastAsia="Times New Roman" w:hAnsi="Times New Roman" w:cs="Times New Roman"/>
                <w:sz w:val="18"/>
                <w:szCs w:val="18"/>
              </w:rPr>
              <w:br/>
              <w:t>- невірно заповнено поля "Модель", "Ідентифікаційний код (VIN)", "Кількість сидячих місць з місцем водія", згідно даних свідоцтва про реєстрацію ТЗ.</w:t>
            </w:r>
          </w:p>
        </w:tc>
      </w:tr>
      <w:tr w:rsidR="00AD6BAF" w:rsidRPr="00AD6BAF" w14:paraId="6F39DB7B" w14:textId="77777777" w:rsidTr="00AD6BAF">
        <w:trPr>
          <w:trHeight w:val="20"/>
        </w:trPr>
        <w:tc>
          <w:tcPr>
            <w:tcW w:w="440" w:type="dxa"/>
            <w:noWrap/>
            <w:vAlign w:val="center"/>
            <w:hideMark/>
          </w:tcPr>
          <w:p w14:paraId="7FC4B640" w14:textId="0C4D52CC"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17</w:t>
            </w:r>
          </w:p>
        </w:tc>
        <w:tc>
          <w:tcPr>
            <w:tcW w:w="1540" w:type="dxa"/>
            <w:noWrap/>
            <w:vAlign w:val="center"/>
            <w:hideMark/>
          </w:tcPr>
          <w:p w14:paraId="3890B5F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22A2140F"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2442/8/2025</w:t>
            </w:r>
          </w:p>
        </w:tc>
        <w:tc>
          <w:tcPr>
            <w:tcW w:w="1276" w:type="dxa"/>
            <w:noWrap/>
            <w:vAlign w:val="center"/>
            <w:hideMark/>
          </w:tcPr>
          <w:p w14:paraId="3EE84DE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23.08.2025</w:t>
            </w:r>
          </w:p>
        </w:tc>
        <w:tc>
          <w:tcPr>
            <w:tcW w:w="709" w:type="dxa"/>
            <w:noWrap/>
            <w:vAlign w:val="center"/>
            <w:hideMark/>
          </w:tcPr>
          <w:p w14:paraId="71026C1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04F8A26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28.08.2025</w:t>
            </w:r>
          </w:p>
        </w:tc>
        <w:tc>
          <w:tcPr>
            <w:tcW w:w="1276" w:type="dxa"/>
            <w:vAlign w:val="center"/>
            <w:hideMark/>
          </w:tcPr>
          <w:p w14:paraId="517AA47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2849108859</w:t>
            </w:r>
          </w:p>
        </w:tc>
        <w:tc>
          <w:tcPr>
            <w:tcW w:w="1417" w:type="dxa"/>
            <w:vAlign w:val="center"/>
            <w:hideMark/>
          </w:tcPr>
          <w:p w14:paraId="6904C77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ТАТАРЕНКО СЕРГІЙ АНАТОЛІЙОВИЧ</w:t>
            </w:r>
          </w:p>
        </w:tc>
        <w:tc>
          <w:tcPr>
            <w:tcW w:w="1842" w:type="dxa"/>
            <w:vAlign w:val="center"/>
            <w:hideMark/>
          </w:tcPr>
          <w:p w14:paraId="776516B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автобусами</w:t>
            </w:r>
          </w:p>
        </w:tc>
        <w:tc>
          <w:tcPr>
            <w:tcW w:w="2552" w:type="dxa"/>
            <w:vAlign w:val="center"/>
            <w:hideMark/>
          </w:tcPr>
          <w:p w14:paraId="7C2464C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AD6BAF">
              <w:rPr>
                <w:rFonts w:ascii="Times New Roman" w:eastAsia="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1B3C313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"Транспортні засоби":</w:t>
            </w:r>
            <w:r w:rsidRPr="00AD6BAF">
              <w:rPr>
                <w:rFonts w:ascii="Times New Roman" w:eastAsia="Times New Roman" w:hAnsi="Times New Roman" w:cs="Times New Roman"/>
                <w:sz w:val="18"/>
                <w:szCs w:val="18"/>
              </w:rPr>
              <w:br/>
              <w:t>- ТЗ AI9004HK;</w:t>
            </w:r>
            <w:r w:rsidRPr="00AD6BAF">
              <w:rPr>
                <w:rFonts w:ascii="Times New Roman" w:eastAsia="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AD6BAF">
              <w:rPr>
                <w:rFonts w:ascii="Times New Roman" w:eastAsia="Times New Roman" w:hAnsi="Times New Roman" w:cs="Times New Roman"/>
                <w:sz w:val="18"/>
                <w:szCs w:val="18"/>
              </w:rPr>
              <w:br/>
              <w:t xml:space="preserve">- не вірно заповнено поле "Клас екологічності", згідно даних сертифіката відповідності транспортного засобу. </w:t>
            </w:r>
            <w:r w:rsidRPr="00AD6BAF">
              <w:rPr>
                <w:rFonts w:ascii="Times New Roman" w:eastAsia="Times New Roman" w:hAnsi="Times New Roman" w:cs="Times New Roman"/>
                <w:sz w:val="18"/>
                <w:szCs w:val="18"/>
              </w:rPr>
              <w:br/>
              <w:t xml:space="preserve">- долучати у "Вкладення" файл </w:t>
            </w:r>
            <w:r w:rsidRPr="00AD6BAF">
              <w:rPr>
                <w:rFonts w:ascii="Times New Roman" w:eastAsia="Times New Roman" w:hAnsi="Times New Roman" w:cs="Times New Roman"/>
                <w:sz w:val="18"/>
                <w:szCs w:val="18"/>
              </w:rPr>
              <w:lastRenderedPageBreak/>
              <w:t xml:space="preserve">із фотокопіями </w:t>
            </w:r>
            <w:proofErr w:type="spellStart"/>
            <w:r w:rsidRPr="00AD6BAF">
              <w:rPr>
                <w:rFonts w:ascii="Times New Roman" w:eastAsia="Times New Roman" w:hAnsi="Times New Roman" w:cs="Times New Roman"/>
                <w:sz w:val="18"/>
                <w:szCs w:val="18"/>
              </w:rPr>
              <w:t>протокола</w:t>
            </w:r>
            <w:proofErr w:type="spellEnd"/>
            <w:r w:rsidRPr="00AD6BAF">
              <w:rPr>
                <w:rFonts w:ascii="Times New Roman" w:eastAsia="Times New Roman" w:hAnsi="Times New Roman" w:cs="Times New Roman"/>
                <w:sz w:val="18"/>
                <w:szCs w:val="18"/>
              </w:rPr>
              <w:t xml:space="preserve"> перевірки та адаптації тахографа, договір про надання автопідприємством послуг, витяг з реєстру платників єдиного податку, копія довіреності не потрібно (необхідно вилучити файли з фотокопіями із вкладення).</w:t>
            </w:r>
            <w:r w:rsidRPr="00AD6BAF">
              <w:rPr>
                <w:rFonts w:ascii="Times New Roman" w:eastAsia="Times New Roman" w:hAnsi="Times New Roman" w:cs="Times New Roman"/>
                <w:sz w:val="18"/>
                <w:szCs w:val="18"/>
              </w:rPr>
              <w:br/>
              <w:t>-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AD6BAF">
              <w:rPr>
                <w:rFonts w:ascii="Times New Roman" w:eastAsia="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 Адреса зазначена не в повному обсязі, а саме відсутній індекс.</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Відомості про "Технічний персонал" - відсутні відомості про кваліфікацію (серія, номер диплома, ким видано, спеціальність/кваліфікація, дата видачі).</w:t>
            </w:r>
          </w:p>
        </w:tc>
      </w:tr>
      <w:tr w:rsidR="00AD6BAF" w:rsidRPr="00AD6BAF" w14:paraId="6B6EE926" w14:textId="77777777" w:rsidTr="00AD6BAF">
        <w:trPr>
          <w:trHeight w:val="20"/>
        </w:trPr>
        <w:tc>
          <w:tcPr>
            <w:tcW w:w="440" w:type="dxa"/>
            <w:noWrap/>
            <w:vAlign w:val="center"/>
            <w:hideMark/>
          </w:tcPr>
          <w:p w14:paraId="19A5F439" w14:textId="0D6E197B"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18</w:t>
            </w:r>
          </w:p>
        </w:tc>
        <w:tc>
          <w:tcPr>
            <w:tcW w:w="1540" w:type="dxa"/>
            <w:noWrap/>
            <w:vAlign w:val="center"/>
            <w:hideMark/>
          </w:tcPr>
          <w:p w14:paraId="0E96EFF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розширення ліцензії</w:t>
            </w:r>
          </w:p>
        </w:tc>
        <w:tc>
          <w:tcPr>
            <w:tcW w:w="1134" w:type="dxa"/>
            <w:vAlign w:val="center"/>
            <w:hideMark/>
          </w:tcPr>
          <w:p w14:paraId="4F80DEF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2436/8/2025</w:t>
            </w:r>
          </w:p>
        </w:tc>
        <w:tc>
          <w:tcPr>
            <w:tcW w:w="1276" w:type="dxa"/>
            <w:noWrap/>
            <w:vAlign w:val="center"/>
            <w:hideMark/>
          </w:tcPr>
          <w:p w14:paraId="1DF5F2A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23.08.2025</w:t>
            </w:r>
          </w:p>
        </w:tc>
        <w:tc>
          <w:tcPr>
            <w:tcW w:w="709" w:type="dxa"/>
            <w:noWrap/>
            <w:vAlign w:val="center"/>
            <w:hideMark/>
          </w:tcPr>
          <w:p w14:paraId="7F6B03D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477EABF7" w14:textId="17278579" w:rsidR="00AD6BAF" w:rsidRPr="00AD6BAF" w:rsidRDefault="00AD6BAF" w:rsidP="00AD6B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hideMark/>
          </w:tcPr>
          <w:p w14:paraId="6197F56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44291389</w:t>
            </w:r>
          </w:p>
        </w:tc>
        <w:tc>
          <w:tcPr>
            <w:tcW w:w="1417" w:type="dxa"/>
            <w:vAlign w:val="center"/>
            <w:hideMark/>
          </w:tcPr>
          <w:p w14:paraId="1DAD4B2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"ГРЕЙН ДЕЛІВЕРІ"</w:t>
            </w:r>
          </w:p>
        </w:tc>
        <w:tc>
          <w:tcPr>
            <w:tcW w:w="1842" w:type="dxa"/>
            <w:vAlign w:val="center"/>
            <w:hideMark/>
          </w:tcPr>
          <w:p w14:paraId="1C27F00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AD6BAF">
              <w:rPr>
                <w:rFonts w:ascii="Times New Roman" w:eastAsia="Times New Roman" w:hAnsi="Times New Roman" w:cs="Times New Roman"/>
                <w:sz w:val="18"/>
                <w:szCs w:val="18"/>
              </w:rPr>
              <w:lastRenderedPageBreak/>
              <w:t>вантажів та небезпечних відходів),внутрішні перевезення небезпечних вантажів та небезпечних відходів вантажними автомобілями</w:t>
            </w:r>
          </w:p>
        </w:tc>
        <w:tc>
          <w:tcPr>
            <w:tcW w:w="2552" w:type="dxa"/>
            <w:vAlign w:val="center"/>
            <w:hideMark/>
          </w:tcPr>
          <w:p w14:paraId="432F26F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AD6BAF">
              <w:rPr>
                <w:rFonts w:ascii="Times New Roman" w:eastAsia="Times New Roman" w:hAnsi="Times New Roman" w:cs="Times New Roman"/>
                <w:sz w:val="18"/>
                <w:szCs w:val="18"/>
              </w:rPr>
              <w:lastRenderedPageBreak/>
              <w:t>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2F77C7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Вкладка "Транспортні засоби":</w:t>
            </w:r>
            <w:r w:rsidRPr="00AD6BAF">
              <w:rPr>
                <w:rFonts w:ascii="Times New Roman" w:eastAsia="Times New Roman" w:hAnsi="Times New Roman" w:cs="Times New Roman"/>
                <w:sz w:val="18"/>
                <w:szCs w:val="18"/>
              </w:rPr>
              <w:br/>
              <w:t>ТЗ AC6978HE:</w:t>
            </w:r>
            <w:r w:rsidRPr="00AD6BAF">
              <w:rPr>
                <w:rFonts w:ascii="Times New Roman" w:eastAsia="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2015р.  №1001 повинні бути додані кольорові </w:t>
            </w:r>
            <w:r w:rsidRPr="00AD6BAF">
              <w:rPr>
                <w:rFonts w:ascii="Times New Roman" w:eastAsia="Times New Roman" w:hAnsi="Times New Roman" w:cs="Times New Roman"/>
                <w:sz w:val="18"/>
                <w:szCs w:val="18"/>
              </w:rPr>
              <w:lastRenderedPageBreak/>
              <w:t>фотокопії свідоцтв про реєстрацію транспортних засобів та тимчасових реєстраційних талонів, якщо їх оформлення передбачено);</w:t>
            </w:r>
            <w:r w:rsidRPr="00AD6BAF">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Відомості про "Службове приміщення" - відсутній прикріплений договір оренди із зазначеним контрагентом;</w:t>
            </w:r>
            <w:r w:rsidRPr="00AD6BAF">
              <w:rPr>
                <w:rFonts w:ascii="Times New Roman" w:eastAsia="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Відсутні відомості про персонал.</w:t>
            </w:r>
          </w:p>
        </w:tc>
      </w:tr>
      <w:tr w:rsidR="00AD6BAF" w:rsidRPr="00AD6BAF" w14:paraId="2B56B5AC" w14:textId="77777777" w:rsidTr="00AD6BAF">
        <w:trPr>
          <w:trHeight w:val="20"/>
        </w:trPr>
        <w:tc>
          <w:tcPr>
            <w:tcW w:w="440" w:type="dxa"/>
            <w:noWrap/>
            <w:vAlign w:val="center"/>
            <w:hideMark/>
          </w:tcPr>
          <w:p w14:paraId="18F343AE" w14:textId="0DF92138"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19</w:t>
            </w:r>
          </w:p>
        </w:tc>
        <w:tc>
          <w:tcPr>
            <w:tcW w:w="1540" w:type="dxa"/>
            <w:noWrap/>
            <w:vAlign w:val="center"/>
            <w:hideMark/>
          </w:tcPr>
          <w:p w14:paraId="477831C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691A17F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2431/8/2025</w:t>
            </w:r>
          </w:p>
        </w:tc>
        <w:tc>
          <w:tcPr>
            <w:tcW w:w="1276" w:type="dxa"/>
            <w:noWrap/>
            <w:vAlign w:val="center"/>
            <w:hideMark/>
          </w:tcPr>
          <w:p w14:paraId="2915A6C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22.08.2025</w:t>
            </w:r>
          </w:p>
        </w:tc>
        <w:tc>
          <w:tcPr>
            <w:tcW w:w="709" w:type="dxa"/>
            <w:noWrap/>
            <w:vAlign w:val="center"/>
            <w:hideMark/>
          </w:tcPr>
          <w:p w14:paraId="3EAB466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4BB7D24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660ABBD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45442289</w:t>
            </w:r>
          </w:p>
        </w:tc>
        <w:tc>
          <w:tcPr>
            <w:tcW w:w="1417" w:type="dxa"/>
            <w:vAlign w:val="center"/>
            <w:hideMark/>
          </w:tcPr>
          <w:p w14:paraId="44D617D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ТОВ "СТП ЛОГІСТИК ГРУП"</w:t>
            </w:r>
          </w:p>
        </w:tc>
        <w:tc>
          <w:tcPr>
            <w:tcW w:w="1842" w:type="dxa"/>
            <w:vAlign w:val="center"/>
            <w:hideMark/>
          </w:tcPr>
          <w:p w14:paraId="645CF43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5D1281E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A0F630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"Транспортні засоби":</w:t>
            </w:r>
            <w:r w:rsidRPr="00AD6BAF">
              <w:rPr>
                <w:rFonts w:ascii="Times New Roman" w:eastAsia="Times New Roman" w:hAnsi="Times New Roman" w:cs="Times New Roman"/>
                <w:sz w:val="18"/>
                <w:szCs w:val="18"/>
              </w:rPr>
              <w:br/>
              <w:t>ТЗ HH0658AM - за даними ЄДРТЗ ГСЦ МВС здобувач ліцензії подав неактуальні дані, а саме: неактуальні відомості щодо власника, свідоцтва про реєстрацію транспортного засобу.</w:t>
            </w:r>
            <w:r w:rsidRPr="00AD6BAF">
              <w:rPr>
                <w:rFonts w:ascii="Times New Roman" w:eastAsia="Times New Roman" w:hAnsi="Times New Roman" w:cs="Times New Roman"/>
                <w:sz w:val="18"/>
                <w:szCs w:val="18"/>
              </w:rPr>
              <w:br/>
              <w:t>Вкладка "Матеріально-технічна база":</w:t>
            </w:r>
            <w:r w:rsidRPr="00AD6BAF">
              <w:rPr>
                <w:rFonts w:ascii="Times New Roman" w:eastAsia="Times New Roman" w:hAnsi="Times New Roman" w:cs="Times New Roman"/>
                <w:sz w:val="18"/>
                <w:szCs w:val="18"/>
              </w:rPr>
              <w:br/>
              <w:t>- Відомості про "Службове приміщення" - відсутній прикріплений акт приймання-передачі до договору оренди нерухомого майна від 20.08.2025 № 255.</w:t>
            </w:r>
            <w:r w:rsidRPr="00AD6BAF">
              <w:rPr>
                <w:rFonts w:ascii="Times New Roman" w:eastAsia="Times New Roman" w:hAnsi="Times New Roman" w:cs="Times New Roman"/>
                <w:sz w:val="18"/>
                <w:szCs w:val="18"/>
              </w:rPr>
              <w:br/>
              <w:t xml:space="preserve">- В разі застосування п. 23 Ліцензійних умов відсутні відомості про "Зберігання ТЗ", "Технічне обслуговування та ремонт" та відмітка "Перевірка </w:t>
            </w:r>
            <w:r w:rsidRPr="00AD6BAF">
              <w:rPr>
                <w:rFonts w:ascii="Times New Roman" w:eastAsia="Times New Roman" w:hAnsi="Times New Roman" w:cs="Times New Roman"/>
                <w:sz w:val="18"/>
                <w:szCs w:val="18"/>
              </w:rPr>
              <w:lastRenderedPageBreak/>
              <w:t>технічного стану перед рейсом водіями" в розділі "Технічний стан".</w:t>
            </w:r>
          </w:p>
        </w:tc>
      </w:tr>
      <w:tr w:rsidR="00AD6BAF" w:rsidRPr="00AD6BAF" w14:paraId="5BAFA821" w14:textId="77777777" w:rsidTr="00AD6BAF">
        <w:trPr>
          <w:trHeight w:val="20"/>
        </w:trPr>
        <w:tc>
          <w:tcPr>
            <w:tcW w:w="440" w:type="dxa"/>
            <w:noWrap/>
            <w:vAlign w:val="center"/>
            <w:hideMark/>
          </w:tcPr>
          <w:p w14:paraId="38844ED1" w14:textId="297C144C"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20</w:t>
            </w:r>
          </w:p>
        </w:tc>
        <w:tc>
          <w:tcPr>
            <w:tcW w:w="1540" w:type="dxa"/>
            <w:noWrap/>
            <w:vAlign w:val="center"/>
            <w:hideMark/>
          </w:tcPr>
          <w:p w14:paraId="46D07EC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479C130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2365/8/2025</w:t>
            </w:r>
          </w:p>
        </w:tc>
        <w:tc>
          <w:tcPr>
            <w:tcW w:w="1276" w:type="dxa"/>
            <w:noWrap/>
            <w:vAlign w:val="center"/>
            <w:hideMark/>
          </w:tcPr>
          <w:p w14:paraId="4993982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22.08.2025</w:t>
            </w:r>
          </w:p>
        </w:tc>
        <w:tc>
          <w:tcPr>
            <w:tcW w:w="709" w:type="dxa"/>
            <w:noWrap/>
            <w:vAlign w:val="center"/>
            <w:hideMark/>
          </w:tcPr>
          <w:p w14:paraId="3E405C5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462274F4" w14:textId="1EA5E7D1" w:rsidR="00AD6BAF" w:rsidRPr="00AD6BAF" w:rsidRDefault="00AD6BAF" w:rsidP="00AD6B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hideMark/>
          </w:tcPr>
          <w:p w14:paraId="32ED9334"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3168815515</w:t>
            </w:r>
          </w:p>
        </w:tc>
        <w:tc>
          <w:tcPr>
            <w:tcW w:w="1417" w:type="dxa"/>
            <w:vAlign w:val="center"/>
            <w:hideMark/>
          </w:tcPr>
          <w:p w14:paraId="5F34EE35"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СОРОКА ДМИТРО ВІКТОРОВИЧ</w:t>
            </w:r>
          </w:p>
        </w:tc>
        <w:tc>
          <w:tcPr>
            <w:tcW w:w="1842" w:type="dxa"/>
            <w:vAlign w:val="center"/>
            <w:hideMark/>
          </w:tcPr>
          <w:p w14:paraId="0CA3499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6F49D8C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F0E1E5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Вкладка "Матеріально-технічна база":</w:t>
            </w:r>
            <w:r w:rsidRPr="00AD6BAF">
              <w:rPr>
                <w:rFonts w:ascii="Times New Roman" w:eastAsia="Times New Roman" w:hAnsi="Times New Roman" w:cs="Times New Roman"/>
                <w:sz w:val="18"/>
                <w:szCs w:val="18"/>
              </w:rPr>
              <w:br/>
              <w:t xml:space="preserve">- В разі проставлення відмітки "Перевірка технічного стану після рейсу" відсутня відмітка "Перевірка технічного стану перед рейсом </w:t>
            </w:r>
            <w:proofErr w:type="spellStart"/>
            <w:r w:rsidRPr="00AD6BAF">
              <w:rPr>
                <w:rFonts w:ascii="Times New Roman" w:eastAsia="Times New Roman" w:hAnsi="Times New Roman" w:cs="Times New Roman"/>
                <w:sz w:val="18"/>
                <w:szCs w:val="18"/>
              </w:rPr>
              <w:t>тех</w:t>
            </w:r>
            <w:proofErr w:type="spellEnd"/>
            <w:r w:rsidRPr="00AD6BAF">
              <w:rPr>
                <w:rFonts w:ascii="Times New Roman" w:eastAsia="Times New Roman" w:hAnsi="Times New Roman" w:cs="Times New Roman"/>
                <w:sz w:val="18"/>
                <w:szCs w:val="18"/>
              </w:rPr>
              <w:t>. персоналом", а також відсутні відомості про "Забезпечення технічного стану ТЗ".</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"Технічний персонал"(в разі наявності власної матеріально-технічної бази, де проводиться технічне обслуговування та ремонт).</w:t>
            </w:r>
          </w:p>
        </w:tc>
      </w:tr>
      <w:tr w:rsidR="00AD6BAF" w:rsidRPr="00AD6BAF" w14:paraId="1D5F2B78" w14:textId="77777777" w:rsidTr="00AD6BAF">
        <w:trPr>
          <w:trHeight w:val="20"/>
        </w:trPr>
        <w:tc>
          <w:tcPr>
            <w:tcW w:w="440" w:type="dxa"/>
            <w:noWrap/>
            <w:vAlign w:val="center"/>
            <w:hideMark/>
          </w:tcPr>
          <w:p w14:paraId="7CD1EBCD" w14:textId="22610A86"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21</w:t>
            </w:r>
          </w:p>
        </w:tc>
        <w:tc>
          <w:tcPr>
            <w:tcW w:w="1540" w:type="dxa"/>
            <w:noWrap/>
            <w:vAlign w:val="center"/>
            <w:hideMark/>
          </w:tcPr>
          <w:p w14:paraId="1C50144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4727BF7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2354/8/2025</w:t>
            </w:r>
          </w:p>
        </w:tc>
        <w:tc>
          <w:tcPr>
            <w:tcW w:w="1276" w:type="dxa"/>
            <w:noWrap/>
            <w:vAlign w:val="center"/>
            <w:hideMark/>
          </w:tcPr>
          <w:p w14:paraId="5AE9FF5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22.08.2025</w:t>
            </w:r>
          </w:p>
        </w:tc>
        <w:tc>
          <w:tcPr>
            <w:tcW w:w="709" w:type="dxa"/>
            <w:noWrap/>
            <w:vAlign w:val="center"/>
            <w:hideMark/>
          </w:tcPr>
          <w:p w14:paraId="5DF694A2"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57B102BC"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01.09.2025</w:t>
            </w:r>
          </w:p>
        </w:tc>
        <w:tc>
          <w:tcPr>
            <w:tcW w:w="1276" w:type="dxa"/>
            <w:vAlign w:val="center"/>
            <w:hideMark/>
          </w:tcPr>
          <w:p w14:paraId="3CC2D81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3567711351</w:t>
            </w:r>
          </w:p>
        </w:tc>
        <w:tc>
          <w:tcPr>
            <w:tcW w:w="1417" w:type="dxa"/>
            <w:vAlign w:val="center"/>
            <w:hideMark/>
          </w:tcPr>
          <w:p w14:paraId="19E9A701"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БІЛОУС КОСТЯНТИН ОЛЕГОВИЧ</w:t>
            </w:r>
          </w:p>
        </w:tc>
        <w:tc>
          <w:tcPr>
            <w:tcW w:w="1842" w:type="dxa"/>
            <w:vAlign w:val="center"/>
            <w:hideMark/>
          </w:tcPr>
          <w:p w14:paraId="33B89C5E"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552" w:type="dxa"/>
            <w:vAlign w:val="center"/>
            <w:hideMark/>
          </w:tcPr>
          <w:p w14:paraId="4C53952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3D8E765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Вкладка "Транспортні засоби":</w:t>
            </w:r>
            <w:r w:rsidRPr="00AD6BAF">
              <w:rPr>
                <w:rFonts w:ascii="Times New Roman" w:eastAsia="Times New Roman" w:hAnsi="Times New Roman" w:cs="Times New Roman"/>
                <w:sz w:val="18"/>
                <w:szCs w:val="18"/>
              </w:rPr>
              <w:br/>
              <w:t>- ТЗ KA5980IB;</w:t>
            </w:r>
            <w:r w:rsidRPr="00AD6BAF">
              <w:rPr>
                <w:rFonts w:ascii="Times New Roman" w:eastAsia="Times New Roman" w:hAnsi="Times New Roman" w:cs="Times New Roman"/>
                <w:sz w:val="18"/>
                <w:szCs w:val="18"/>
              </w:rPr>
              <w:br/>
              <w:t xml:space="preserve">- відсутні кольорові фотокопії свідоцтв про реєстрацію ТЗ СТК№275875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AD6BAF">
              <w:rPr>
                <w:rFonts w:ascii="Times New Roman" w:eastAsia="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w:t>
            </w:r>
            <w:r w:rsidRPr="00AD6BAF">
              <w:rPr>
                <w:rFonts w:ascii="Times New Roman" w:eastAsia="Times New Roman" w:hAnsi="Times New Roman" w:cs="Times New Roman"/>
                <w:sz w:val="18"/>
                <w:szCs w:val="18"/>
              </w:rPr>
              <w:lastRenderedPageBreak/>
              <w:t>екологічності (ЄВРО). У свідоцтві про реєстрацію відсутня відмітка про клас ЄВРО.</w:t>
            </w:r>
          </w:p>
        </w:tc>
      </w:tr>
      <w:tr w:rsidR="00AD6BAF" w:rsidRPr="00AD6BAF" w14:paraId="2085A62E" w14:textId="77777777" w:rsidTr="00AD6BAF">
        <w:trPr>
          <w:trHeight w:val="20"/>
        </w:trPr>
        <w:tc>
          <w:tcPr>
            <w:tcW w:w="440" w:type="dxa"/>
            <w:noWrap/>
            <w:vAlign w:val="center"/>
            <w:hideMark/>
          </w:tcPr>
          <w:p w14:paraId="67136D16" w14:textId="7FDD824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lastRenderedPageBreak/>
              <w:t>22</w:t>
            </w:r>
          </w:p>
        </w:tc>
        <w:tc>
          <w:tcPr>
            <w:tcW w:w="1540" w:type="dxa"/>
            <w:noWrap/>
            <w:vAlign w:val="center"/>
            <w:hideMark/>
          </w:tcPr>
          <w:p w14:paraId="6F4CE4AB"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Заява про отримання ліцензії</w:t>
            </w:r>
          </w:p>
        </w:tc>
        <w:tc>
          <w:tcPr>
            <w:tcW w:w="1134" w:type="dxa"/>
            <w:vAlign w:val="center"/>
            <w:hideMark/>
          </w:tcPr>
          <w:p w14:paraId="73ED61BD"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1831/8/2025</w:t>
            </w:r>
          </w:p>
        </w:tc>
        <w:tc>
          <w:tcPr>
            <w:tcW w:w="1276" w:type="dxa"/>
            <w:noWrap/>
            <w:vAlign w:val="center"/>
            <w:hideMark/>
          </w:tcPr>
          <w:p w14:paraId="74CB85F8"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18.08.2025</w:t>
            </w:r>
          </w:p>
        </w:tc>
        <w:tc>
          <w:tcPr>
            <w:tcW w:w="709" w:type="dxa"/>
            <w:noWrap/>
            <w:vAlign w:val="center"/>
            <w:hideMark/>
          </w:tcPr>
          <w:p w14:paraId="3EDF741A"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134" w:type="dxa"/>
            <w:noWrap/>
            <w:vAlign w:val="center"/>
            <w:hideMark/>
          </w:tcPr>
          <w:p w14:paraId="1D75F0C6"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31.08.2025</w:t>
            </w:r>
          </w:p>
        </w:tc>
        <w:tc>
          <w:tcPr>
            <w:tcW w:w="1276" w:type="dxa"/>
            <w:vAlign w:val="center"/>
            <w:hideMark/>
          </w:tcPr>
          <w:p w14:paraId="50A2A1E9"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2961100806</w:t>
            </w:r>
          </w:p>
        </w:tc>
        <w:tc>
          <w:tcPr>
            <w:tcW w:w="1417" w:type="dxa"/>
            <w:vAlign w:val="center"/>
            <w:hideMark/>
          </w:tcPr>
          <w:p w14:paraId="0A2A5A83"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МЕЛЬНИЧУК ОЛЕНА ВОЛОДИМИРІВНА</w:t>
            </w:r>
          </w:p>
        </w:tc>
        <w:tc>
          <w:tcPr>
            <w:tcW w:w="1842" w:type="dxa"/>
            <w:vAlign w:val="center"/>
            <w:hideMark/>
          </w:tcPr>
          <w:p w14:paraId="15DF188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2ABCAAB7"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2EE06C0" w14:textId="77777777" w:rsidR="00AD6BAF" w:rsidRPr="00AD6BAF" w:rsidRDefault="00AD6BAF" w:rsidP="00AD6BAF">
            <w:pPr>
              <w:jc w:val="center"/>
              <w:rPr>
                <w:rFonts w:ascii="Times New Roman" w:eastAsia="Times New Roman" w:hAnsi="Times New Roman" w:cs="Times New Roman"/>
                <w:sz w:val="18"/>
                <w:szCs w:val="18"/>
              </w:rPr>
            </w:pPr>
            <w:r w:rsidRPr="00AD6BAF">
              <w:rPr>
                <w:rFonts w:ascii="Times New Roman" w:eastAsia="Times New Roman" w:hAnsi="Times New Roman" w:cs="Times New Roman"/>
                <w:sz w:val="18"/>
                <w:szCs w:val="18"/>
              </w:rPr>
              <w:t xml:space="preserve">Вкладка "Матеріально-технічна база": </w:t>
            </w:r>
            <w:r w:rsidRPr="00AD6BAF">
              <w:rPr>
                <w:rFonts w:ascii="Times New Roman" w:eastAsia="Times New Roman" w:hAnsi="Times New Roman" w:cs="Times New Roman"/>
                <w:sz w:val="18"/>
                <w:szCs w:val="18"/>
              </w:rPr>
              <w:br/>
              <w:t>- Наданий договір № 149/25-лм від 05.08.2025 не підписаний зі сторони Замовника послуг.</w:t>
            </w:r>
            <w:r w:rsidRPr="00AD6BAF">
              <w:rPr>
                <w:rFonts w:ascii="Times New Roman" w:eastAsia="Times New Roman" w:hAnsi="Times New Roman" w:cs="Times New Roman"/>
                <w:sz w:val="18"/>
                <w:szCs w:val="18"/>
              </w:rPr>
              <w:br/>
              <w:t>- Відомості про "Службове приміщення" - надана фотокопія договору № 149/25-лм від 05.08.2025 із зазначеним у відомостях контрагентом не містить умов надання в оренду приміщення, яке може бути використано в якості службового.</w:t>
            </w:r>
            <w:r w:rsidRPr="00AD6BAF">
              <w:rPr>
                <w:rFonts w:ascii="Times New Roman" w:eastAsia="Times New Roman" w:hAnsi="Times New Roman" w:cs="Times New Roman"/>
                <w:sz w:val="18"/>
                <w:szCs w:val="18"/>
              </w:rPr>
              <w:br/>
              <w:t>- Відомості про "Зберігання ТЗ", "Забезпечення технічного стану ТЗ", "Технічне обслуговування та ремонт", "Медичний стан водіїв" - невірно заповнено поле "Власність" відповідно наданої фотокопії договору № 149/25-лм від 05.08.2025.</w:t>
            </w:r>
            <w:r w:rsidRPr="00AD6BAF">
              <w:rPr>
                <w:rFonts w:ascii="Times New Roman" w:eastAsia="Times New Roman" w:hAnsi="Times New Roman" w:cs="Times New Roman"/>
                <w:sz w:val="18"/>
                <w:szCs w:val="18"/>
              </w:rPr>
              <w:br/>
              <w:t>- Відомості про "Технічне обслуговування та ремонт" - в полі "Обладнання" не зазначено наявне обладнання та устаткування або не зазначено реквізити договору надання послуг.</w:t>
            </w:r>
            <w:r w:rsidRPr="00AD6BAF">
              <w:rPr>
                <w:rFonts w:ascii="Times New Roman" w:eastAsia="Times New Roman" w:hAnsi="Times New Roman" w:cs="Times New Roman"/>
                <w:sz w:val="18"/>
                <w:szCs w:val="18"/>
              </w:rPr>
              <w:br/>
              <w:t>- Відомості про "Медичний стан водіїв" - в полі "Обладнання" не зазначено наявне обладнання та устаткування або не зазначено реквізити договору надання послуг.</w:t>
            </w:r>
            <w:r w:rsidRPr="00AD6BAF">
              <w:rPr>
                <w:rFonts w:ascii="Times New Roman" w:eastAsia="Times New Roman" w:hAnsi="Times New Roman" w:cs="Times New Roman"/>
                <w:sz w:val="18"/>
                <w:szCs w:val="18"/>
              </w:rPr>
              <w:br/>
              <w:t>Вкладка  "Персонал":</w:t>
            </w:r>
            <w:r w:rsidRPr="00AD6BAF">
              <w:rPr>
                <w:rFonts w:ascii="Times New Roman" w:eastAsia="Times New Roman" w:hAnsi="Times New Roman" w:cs="Times New Roman"/>
                <w:sz w:val="18"/>
                <w:szCs w:val="18"/>
              </w:rPr>
              <w:br/>
              <w:t xml:space="preserve">- Відомості про "Фахівець відповідальний за організацію та безпеку міжнародних </w:t>
            </w:r>
            <w:r w:rsidRPr="00AD6BAF">
              <w:rPr>
                <w:rFonts w:ascii="Times New Roman" w:eastAsia="Times New Roman" w:hAnsi="Times New Roman" w:cs="Times New Roman"/>
                <w:sz w:val="18"/>
                <w:szCs w:val="18"/>
              </w:rPr>
              <w:lastRenderedPageBreak/>
              <w:t>перевезень" - у полі "повідомлення про працевлаштування" не зазначено найменування органу ДФС та дату повідомлення (для ФОП - дату реєстрації як ФОП у зазначеному органі ДФС).</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C3F06"/>
    <w:rsid w:val="000C4658"/>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0FCE"/>
    <w:rsid w:val="006317F7"/>
    <w:rsid w:val="00641882"/>
    <w:rsid w:val="00674C4C"/>
    <w:rsid w:val="00684239"/>
    <w:rsid w:val="006A3A34"/>
    <w:rsid w:val="006B39DD"/>
    <w:rsid w:val="006D644B"/>
    <w:rsid w:val="00703E4D"/>
    <w:rsid w:val="0071580B"/>
    <w:rsid w:val="007740BC"/>
    <w:rsid w:val="007947BC"/>
    <w:rsid w:val="00794B34"/>
    <w:rsid w:val="007A4595"/>
    <w:rsid w:val="007B42B4"/>
    <w:rsid w:val="007C3589"/>
    <w:rsid w:val="007D2079"/>
    <w:rsid w:val="007D292A"/>
    <w:rsid w:val="007D76AD"/>
    <w:rsid w:val="00826B86"/>
    <w:rsid w:val="00861B22"/>
    <w:rsid w:val="008652EC"/>
    <w:rsid w:val="0086598B"/>
    <w:rsid w:val="008A2D83"/>
    <w:rsid w:val="008D3EFF"/>
    <w:rsid w:val="00900C49"/>
    <w:rsid w:val="00904C85"/>
    <w:rsid w:val="00911131"/>
    <w:rsid w:val="00931C98"/>
    <w:rsid w:val="00937538"/>
    <w:rsid w:val="009379F0"/>
    <w:rsid w:val="009610DD"/>
    <w:rsid w:val="009C4E1D"/>
    <w:rsid w:val="009C4F58"/>
    <w:rsid w:val="009D6ECA"/>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6993"/>
    <w:rsid w:val="00C2507E"/>
    <w:rsid w:val="00C334EB"/>
    <w:rsid w:val="00C45A50"/>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1A47"/>
    <w:rsid w:val="00D878FF"/>
    <w:rsid w:val="00DC0527"/>
    <w:rsid w:val="00DD05CD"/>
    <w:rsid w:val="00DD4EED"/>
    <w:rsid w:val="00E432D9"/>
    <w:rsid w:val="00EB0A9A"/>
    <w:rsid w:val="00EB1327"/>
    <w:rsid w:val="00ED5066"/>
    <w:rsid w:val="00EE014E"/>
    <w:rsid w:val="00EF716C"/>
    <w:rsid w:val="00F1283D"/>
    <w:rsid w:val="00F13F53"/>
    <w:rsid w:val="00F14110"/>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16983</Words>
  <Characters>9681</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3</cp:revision>
  <cp:lastPrinted>2025-08-26T12:41:00Z</cp:lastPrinted>
  <dcterms:created xsi:type="dcterms:W3CDTF">2025-09-02T11:29:00Z</dcterms:created>
  <dcterms:modified xsi:type="dcterms:W3CDTF">2025-09-02T11:29:00Z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