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Pr="00F377D9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Pr="00F377D9" w:rsidRDefault="00C334EB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 w:rsidRPr="00F37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F377D9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 w:rsidRPr="00F377D9"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Pr="00F377D9" w:rsidRDefault="00EB1327" w:rsidP="00541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468"/>
        <w:gridCol w:w="1228"/>
        <w:gridCol w:w="1134"/>
        <w:gridCol w:w="1134"/>
        <w:gridCol w:w="1134"/>
        <w:gridCol w:w="1276"/>
        <w:gridCol w:w="1134"/>
        <w:gridCol w:w="1701"/>
        <w:gridCol w:w="1701"/>
        <w:gridCol w:w="2126"/>
        <w:gridCol w:w="2552"/>
      </w:tblGrid>
      <w:tr w:rsidR="00A66427" w:rsidRPr="00230FB6" w14:paraId="2D37B0F8" w14:textId="77777777" w:rsidTr="001F57B5">
        <w:trPr>
          <w:trHeight w:val="20"/>
        </w:trPr>
        <w:tc>
          <w:tcPr>
            <w:tcW w:w="468" w:type="dxa"/>
            <w:noWrap/>
            <w:vAlign w:val="center"/>
          </w:tcPr>
          <w:p w14:paraId="6102838A" w14:textId="3D80D579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28" w:type="dxa"/>
            <w:noWrap/>
            <w:vAlign w:val="center"/>
          </w:tcPr>
          <w:p w14:paraId="387D4004" w14:textId="128A68CA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380DAF19" w14:textId="62E2BB16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noWrap/>
            <w:vAlign w:val="center"/>
          </w:tcPr>
          <w:p w14:paraId="00031D2A" w14:textId="2F30338E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34" w:type="dxa"/>
            <w:noWrap/>
            <w:vAlign w:val="center"/>
          </w:tcPr>
          <w:p w14:paraId="128287E3" w14:textId="67368C06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76" w:type="dxa"/>
            <w:noWrap/>
            <w:vAlign w:val="center"/>
          </w:tcPr>
          <w:p w14:paraId="34A3C8B6" w14:textId="32A6C049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134" w:type="dxa"/>
            <w:vAlign w:val="center"/>
          </w:tcPr>
          <w:p w14:paraId="0A57CD18" w14:textId="422B7EE5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01" w:type="dxa"/>
            <w:vAlign w:val="center"/>
          </w:tcPr>
          <w:p w14:paraId="6563BAD1" w14:textId="19AFF0E2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701" w:type="dxa"/>
            <w:vAlign w:val="center"/>
          </w:tcPr>
          <w:p w14:paraId="3E02C2BF" w14:textId="0DB8D1D7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26" w:type="dxa"/>
            <w:vAlign w:val="center"/>
          </w:tcPr>
          <w:p w14:paraId="0AF6013E" w14:textId="0656E061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552" w:type="dxa"/>
            <w:vAlign w:val="center"/>
          </w:tcPr>
          <w:p w14:paraId="1A9A5190" w14:textId="4DEA905A" w:rsidR="003B6F24" w:rsidRPr="00230FB6" w:rsidRDefault="003B6F24" w:rsidP="00230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0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5F3C42" w:rsidRPr="00230FB6" w14:paraId="2065363B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7A67060C" w14:textId="751E3A54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noWrap/>
            <w:vAlign w:val="center"/>
          </w:tcPr>
          <w:p w14:paraId="5D5FEE7F" w14:textId="57F08D8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444D6CF5" w14:textId="42739C49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2957/6/2025</w:t>
            </w:r>
          </w:p>
        </w:tc>
        <w:tc>
          <w:tcPr>
            <w:tcW w:w="1134" w:type="dxa"/>
            <w:noWrap/>
            <w:vAlign w:val="center"/>
          </w:tcPr>
          <w:p w14:paraId="6959BF47" w14:textId="683F8797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134" w:type="dxa"/>
            <w:noWrap/>
            <w:vAlign w:val="center"/>
          </w:tcPr>
          <w:p w14:paraId="330C038D" w14:textId="68419B59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276" w:type="dxa"/>
            <w:noWrap/>
            <w:vAlign w:val="center"/>
          </w:tcPr>
          <w:p w14:paraId="6EF0FC41" w14:textId="72F14C6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2E0A471F" w14:textId="48467A08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3426302516</w:t>
            </w:r>
          </w:p>
        </w:tc>
        <w:tc>
          <w:tcPr>
            <w:tcW w:w="1701" w:type="dxa"/>
            <w:vAlign w:val="center"/>
          </w:tcPr>
          <w:p w14:paraId="5B572D54" w14:textId="6F2404D9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ГЛУШКО МИХАЙЛО ЛЕОНІДОВИЧ</w:t>
            </w:r>
          </w:p>
        </w:tc>
        <w:tc>
          <w:tcPr>
            <w:tcW w:w="1701" w:type="dxa"/>
            <w:vAlign w:val="center"/>
          </w:tcPr>
          <w:p w14:paraId="3A72CAC7" w14:textId="3292E1BC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60DA1746" w14:textId="4CA0FAC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29BBB03F" w14:textId="56C0A344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ЄДР.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BO3441HA - відсутня кольорова фотокопія 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передбачено;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розділі "Трирічний досвід" відсутня інформація про трирічний досвід провадження виду господарської діяльності "внутрішні перевезення пасажирів легковими автомобілями на замовлення"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та/або інформація про договори та акти виконаних робіт, що підтверджують досвід роботи з цього виду.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5F3C42" w:rsidRPr="00230FB6" w14:paraId="056D932B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65DE4B00" w14:textId="471AFC7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28" w:type="dxa"/>
            <w:noWrap/>
            <w:vAlign w:val="center"/>
          </w:tcPr>
          <w:p w14:paraId="1BF0297A" w14:textId="51CF74F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773E511" w14:textId="1EC621FC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2131/6/2025</w:t>
            </w:r>
          </w:p>
        </w:tc>
        <w:tc>
          <w:tcPr>
            <w:tcW w:w="1134" w:type="dxa"/>
            <w:noWrap/>
            <w:vAlign w:val="center"/>
          </w:tcPr>
          <w:p w14:paraId="64279C68" w14:textId="3212919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134" w:type="dxa"/>
            <w:noWrap/>
            <w:vAlign w:val="center"/>
          </w:tcPr>
          <w:p w14:paraId="5EA83CD0" w14:textId="0D6948C5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276" w:type="dxa"/>
            <w:noWrap/>
            <w:vAlign w:val="center"/>
          </w:tcPr>
          <w:p w14:paraId="7731DB24" w14:textId="025A235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4EB0DD47" w14:textId="3ADFEFD0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2750404336</w:t>
            </w:r>
          </w:p>
        </w:tc>
        <w:tc>
          <w:tcPr>
            <w:tcW w:w="1701" w:type="dxa"/>
            <w:vAlign w:val="center"/>
          </w:tcPr>
          <w:p w14:paraId="7225C787" w14:textId="3BFFC05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ВЕЛИГОША СЕРГІЙ ІВАНОВИЧ</w:t>
            </w:r>
          </w:p>
        </w:tc>
        <w:tc>
          <w:tcPr>
            <w:tcW w:w="1701" w:type="dxa"/>
            <w:vAlign w:val="center"/>
          </w:tcPr>
          <w:p w14:paraId="2E6484F9" w14:textId="0233C83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2126" w:type="dxa"/>
            <w:vAlign w:val="center"/>
          </w:tcPr>
          <w:p w14:paraId="614E12E8" w14:textId="0607B9D9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B382EF1" w14:textId="71715C85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ТЗ CB6184EB: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таксометр та відмітки про </w:t>
            </w:r>
            <w:proofErr w:type="spellStart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 xml:space="preserve"> таксі.</w:t>
            </w:r>
          </w:p>
        </w:tc>
      </w:tr>
      <w:tr w:rsidR="005F3C42" w:rsidRPr="00230FB6" w14:paraId="30CB3D8C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57B39443" w14:textId="74800BF7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8" w:type="dxa"/>
            <w:noWrap/>
            <w:vAlign w:val="center"/>
          </w:tcPr>
          <w:p w14:paraId="1F4BBEA9" w14:textId="40EB0B8B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37DE1796" w14:textId="1426A878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2689/6/2025</w:t>
            </w:r>
          </w:p>
        </w:tc>
        <w:tc>
          <w:tcPr>
            <w:tcW w:w="1134" w:type="dxa"/>
            <w:noWrap/>
            <w:vAlign w:val="center"/>
          </w:tcPr>
          <w:p w14:paraId="5E3BA630" w14:textId="2A19B652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134" w:type="dxa"/>
            <w:noWrap/>
            <w:vAlign w:val="center"/>
          </w:tcPr>
          <w:p w14:paraId="31637154" w14:textId="3774408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276" w:type="dxa"/>
            <w:noWrap/>
            <w:vAlign w:val="center"/>
          </w:tcPr>
          <w:p w14:paraId="4EFF80F3" w14:textId="574D1A7B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3B02D786" w14:textId="5A8EBCEC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42681308</w:t>
            </w:r>
          </w:p>
        </w:tc>
        <w:tc>
          <w:tcPr>
            <w:tcW w:w="1701" w:type="dxa"/>
            <w:vAlign w:val="center"/>
          </w:tcPr>
          <w:p w14:paraId="77130312" w14:textId="30F298B5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ТОВ "БЕЛКАНС"</w:t>
            </w:r>
          </w:p>
        </w:tc>
        <w:tc>
          <w:tcPr>
            <w:tcW w:w="1701" w:type="dxa"/>
            <w:vAlign w:val="center"/>
          </w:tcPr>
          <w:p w14:paraId="2F69D01D" w14:textId="5937497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0961A4B5" w14:textId="56117FC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</w:tcPr>
          <w:p w14:paraId="01F861C4" w14:textId="785EFB15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ТЗ AE1767TX,AE1757TX: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кольорові фотокопії </w:t>
            </w:r>
            <w:proofErr w:type="spellStart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ТЗ (згідно постанови КМУ від 2 грудня 2015р.  №1001 повинні бути додані кольорові фотокопії </w:t>
            </w:r>
            <w:proofErr w:type="spellStart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їх оформлення передбачено).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обрані види діяльності у розділі «Додаткова інформація» не відповідають видам діяльності у заяві.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 "Трирічний досвід":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та/або інформація про договори та акти виконаних робіт, що підтверджують досвід роботи.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відсутня фотокопія договору оренди та акту прийому - передачі з відповідним контрагентом;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"Забезпечення технічного стану ТЗ", "Медичний стан водіїв", "Технічне обслуговування та ремонт": відсутня фотокопія договору про надання послуг з відповідним контрагентом.</w:t>
            </w:r>
          </w:p>
        </w:tc>
      </w:tr>
      <w:tr w:rsidR="005F3C42" w:rsidRPr="00230FB6" w14:paraId="634DB0D7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0004F730" w14:textId="1CAF3102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  <w:noWrap/>
            <w:vAlign w:val="center"/>
          </w:tcPr>
          <w:p w14:paraId="598B8FF4" w14:textId="3AF1B1FE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A1E613A" w14:textId="65463982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2869/6/2025</w:t>
            </w:r>
          </w:p>
        </w:tc>
        <w:tc>
          <w:tcPr>
            <w:tcW w:w="1134" w:type="dxa"/>
            <w:noWrap/>
            <w:vAlign w:val="center"/>
          </w:tcPr>
          <w:p w14:paraId="5A84D0C0" w14:textId="5219211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noWrap/>
            <w:vAlign w:val="center"/>
          </w:tcPr>
          <w:p w14:paraId="3449380F" w14:textId="29167825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276" w:type="dxa"/>
            <w:noWrap/>
            <w:vAlign w:val="center"/>
          </w:tcPr>
          <w:p w14:paraId="77F856E9" w14:textId="12C84FFE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0D2B2315" w14:textId="0D0EE42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2264671575</w:t>
            </w:r>
          </w:p>
        </w:tc>
        <w:tc>
          <w:tcPr>
            <w:tcW w:w="1701" w:type="dxa"/>
            <w:vAlign w:val="center"/>
          </w:tcPr>
          <w:p w14:paraId="4AED889D" w14:textId="0F54A3DD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ЧЕРНОУСОВ ОЛЕКСАНДР МИКОЛАЙОВИЧ</w:t>
            </w:r>
          </w:p>
        </w:tc>
        <w:tc>
          <w:tcPr>
            <w:tcW w:w="1701" w:type="dxa"/>
            <w:vAlign w:val="center"/>
          </w:tcPr>
          <w:p w14:paraId="159EBA6A" w14:textId="3D1EFF05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05624403" w14:textId="692A4352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25D7CFDA" w14:textId="15659F32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ТЗ", "Технічне обслуговування та ремонт": відсутня фотокопія договору про надання послуг, укладеного із зазначеним у відомостях контрагентом;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власний "Медичний персонал".</w:t>
            </w:r>
          </w:p>
        </w:tc>
      </w:tr>
      <w:tr w:rsidR="005F3C42" w:rsidRPr="00230FB6" w14:paraId="280F8D1F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36860F5C" w14:textId="495CCBFE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8" w:type="dxa"/>
            <w:noWrap/>
            <w:vAlign w:val="center"/>
          </w:tcPr>
          <w:p w14:paraId="5007FB70" w14:textId="67638CED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5D45C84F" w14:textId="71224BC4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3043/6/2025</w:t>
            </w:r>
          </w:p>
        </w:tc>
        <w:tc>
          <w:tcPr>
            <w:tcW w:w="1134" w:type="dxa"/>
            <w:noWrap/>
            <w:vAlign w:val="center"/>
          </w:tcPr>
          <w:p w14:paraId="5922699F" w14:textId="4BC19F14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134" w:type="dxa"/>
            <w:noWrap/>
            <w:vAlign w:val="center"/>
          </w:tcPr>
          <w:p w14:paraId="183ADA52" w14:textId="5E00AC4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276" w:type="dxa"/>
            <w:noWrap/>
            <w:vAlign w:val="center"/>
          </w:tcPr>
          <w:p w14:paraId="24D6424C" w14:textId="5ADE6D8B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4ABA3487" w14:textId="221D6575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3825007533</w:t>
            </w:r>
          </w:p>
        </w:tc>
        <w:tc>
          <w:tcPr>
            <w:tcW w:w="1701" w:type="dxa"/>
            <w:vAlign w:val="center"/>
          </w:tcPr>
          <w:p w14:paraId="647DED7E" w14:textId="5CCA0BEC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ШКОЛЬНИЙ ІГОР АНДРІЙОВИЧ</w:t>
            </w:r>
          </w:p>
        </w:tc>
        <w:tc>
          <w:tcPr>
            <w:tcW w:w="1701" w:type="dxa"/>
            <w:vAlign w:val="center"/>
          </w:tcPr>
          <w:p w14:paraId="4E0CDB6E" w14:textId="4E38557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5E4AF0F0" w14:textId="6232C1C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7C0A0931" w14:textId="5041583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приміщення".</w:t>
            </w:r>
          </w:p>
        </w:tc>
      </w:tr>
      <w:tr w:rsidR="005F3C42" w:rsidRPr="00230FB6" w14:paraId="7900CB26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77A59C86" w14:textId="080AAA9D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8" w:type="dxa"/>
            <w:noWrap/>
            <w:vAlign w:val="center"/>
          </w:tcPr>
          <w:p w14:paraId="2772BEB6" w14:textId="28E89DBD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80B13AC" w14:textId="7EF81C9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2922/6/2025</w:t>
            </w:r>
          </w:p>
        </w:tc>
        <w:tc>
          <w:tcPr>
            <w:tcW w:w="1134" w:type="dxa"/>
            <w:noWrap/>
            <w:vAlign w:val="center"/>
          </w:tcPr>
          <w:p w14:paraId="5BFE993B" w14:textId="0F6EEC1D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134" w:type="dxa"/>
            <w:noWrap/>
            <w:vAlign w:val="center"/>
          </w:tcPr>
          <w:p w14:paraId="51494E10" w14:textId="2D64BAD3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276" w:type="dxa"/>
            <w:noWrap/>
            <w:vAlign w:val="center"/>
          </w:tcPr>
          <w:p w14:paraId="0444AFA8" w14:textId="10D2A453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134" w:type="dxa"/>
            <w:vAlign w:val="center"/>
          </w:tcPr>
          <w:p w14:paraId="5A136C76" w14:textId="5A740179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2874124055</w:t>
            </w:r>
          </w:p>
        </w:tc>
        <w:tc>
          <w:tcPr>
            <w:tcW w:w="1701" w:type="dxa"/>
            <w:vAlign w:val="center"/>
          </w:tcPr>
          <w:p w14:paraId="3634E00E" w14:textId="2F6957F9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КОЛОМІЄЦЬ ОЛЕКСАНДР АНАТОЛІЙОВИЧ</w:t>
            </w:r>
          </w:p>
        </w:tc>
        <w:tc>
          <w:tcPr>
            <w:tcW w:w="1701" w:type="dxa"/>
            <w:vAlign w:val="center"/>
          </w:tcPr>
          <w:p w14:paraId="25845639" w14:textId="7760BD33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60EC9A14" w14:textId="5547543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FDFD524" w14:textId="2C77E58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ТЗ BA4314HH - не заповнено поле тип тахографа;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некоректно вказано адресу, а саме назву міста;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 Фахівця відповідального за організацію та безпеку міжнародних перевезень.</w:t>
            </w:r>
          </w:p>
        </w:tc>
      </w:tr>
      <w:tr w:rsidR="005F3C42" w:rsidRPr="00230FB6" w14:paraId="728461A8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1D3E06E7" w14:textId="60310374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  <w:noWrap/>
            <w:vAlign w:val="center"/>
          </w:tcPr>
          <w:p w14:paraId="6F9B9F16" w14:textId="05E8EDAE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403300A9" w14:textId="53F2D2E0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3165/6/2025</w:t>
            </w:r>
          </w:p>
        </w:tc>
        <w:tc>
          <w:tcPr>
            <w:tcW w:w="1134" w:type="dxa"/>
            <w:noWrap/>
            <w:vAlign w:val="center"/>
          </w:tcPr>
          <w:p w14:paraId="7FAD1BFF" w14:textId="2590AAB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134" w:type="dxa"/>
            <w:noWrap/>
            <w:vAlign w:val="center"/>
          </w:tcPr>
          <w:p w14:paraId="2F180637" w14:textId="39F262C2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276" w:type="dxa"/>
            <w:noWrap/>
            <w:vAlign w:val="center"/>
          </w:tcPr>
          <w:p w14:paraId="47B33A21" w14:textId="22C3875E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41C9EF23" w14:textId="422CE14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00388932</w:t>
            </w:r>
          </w:p>
        </w:tc>
        <w:tc>
          <w:tcPr>
            <w:tcW w:w="1701" w:type="dxa"/>
            <w:vAlign w:val="center"/>
          </w:tcPr>
          <w:p w14:paraId="7AE7E1CF" w14:textId="4ECB99F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ПРАТ "ЛЕБЕДИНСЬКИЙ НАСІННЄВИЙ ЗАВОД"</w:t>
            </w:r>
          </w:p>
        </w:tc>
        <w:tc>
          <w:tcPr>
            <w:tcW w:w="1701" w:type="dxa"/>
            <w:vAlign w:val="center"/>
          </w:tcPr>
          <w:p w14:paraId="2CCEC912" w14:textId="2A7A931C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14048F95" w14:textId="146B54F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E050B04" w14:textId="74A872C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"Транспортні </w:t>
            </w:r>
            <w:proofErr w:type="spellStart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зсоби</w:t>
            </w:r>
            <w:proofErr w:type="spellEnd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ТЗ CA1446IE - не вірно заповнено поле "строк дії" документа, що підтверджує право користування ТЗ, відповідно до ТРТ.</w:t>
            </w:r>
          </w:p>
        </w:tc>
      </w:tr>
      <w:tr w:rsidR="005F3C42" w:rsidRPr="00230FB6" w14:paraId="2C0FA7A5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5BA355A0" w14:textId="535E7539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8" w:type="dxa"/>
            <w:noWrap/>
            <w:vAlign w:val="center"/>
          </w:tcPr>
          <w:p w14:paraId="2418D509" w14:textId="350F0FDE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7B1820C" w14:textId="1DE076D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3328/6/2025</w:t>
            </w:r>
          </w:p>
        </w:tc>
        <w:tc>
          <w:tcPr>
            <w:tcW w:w="1134" w:type="dxa"/>
            <w:noWrap/>
            <w:vAlign w:val="center"/>
          </w:tcPr>
          <w:p w14:paraId="1FD70703" w14:textId="473AE81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134" w:type="dxa"/>
            <w:noWrap/>
            <w:vAlign w:val="center"/>
          </w:tcPr>
          <w:p w14:paraId="1734D336" w14:textId="39E7CFF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14.07.2025</w:t>
            </w:r>
          </w:p>
        </w:tc>
        <w:tc>
          <w:tcPr>
            <w:tcW w:w="1276" w:type="dxa"/>
            <w:noWrap/>
            <w:vAlign w:val="center"/>
          </w:tcPr>
          <w:p w14:paraId="60977F47" w14:textId="0D2132DC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2EFABDA1" w14:textId="4DA8E163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45209976</w:t>
            </w:r>
          </w:p>
        </w:tc>
        <w:tc>
          <w:tcPr>
            <w:tcW w:w="1701" w:type="dxa"/>
            <w:vAlign w:val="center"/>
          </w:tcPr>
          <w:p w14:paraId="6449A679" w14:textId="62DB6708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ТОВ "Х.АГРОТРАНС"</w:t>
            </w:r>
          </w:p>
        </w:tc>
        <w:tc>
          <w:tcPr>
            <w:tcW w:w="1701" w:type="dxa"/>
            <w:vAlign w:val="center"/>
          </w:tcPr>
          <w:p w14:paraId="788459C1" w14:textId="160C9678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08742D3D" w14:textId="7BF53708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BF834D4" w14:textId="094D2C04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"Технічне обслуговування та ремонт", "Медичний стан водіїв";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наданий Акт прийому-передачі приміщення до Договору оренди № 27/25 від 01.07.2025 не містить підписів та найменування підписантів від Орендодавця та Орендаря; невірно заповнено поле "Адреса" згідно з п. 1.2 Договору оренди № 27/25 від 01.07.2025;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надана фотокопія Акту прийому-передачі приміщення до Договору оренди приміщення № 22/04-2025 від 22.04.2025 про повернення Орендарем приміщення, а не приймання; невірно заповнено поле "Адреса" згідно з п. 1.2 Договору оренди приміщення № 22/04-2025 від 22.04.2025;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5F3C42" w:rsidRPr="00230FB6" w14:paraId="43A0077A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6F9F3DE1" w14:textId="69C3DDC0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28" w:type="dxa"/>
            <w:noWrap/>
            <w:vAlign w:val="center"/>
          </w:tcPr>
          <w:p w14:paraId="4B15D1E1" w14:textId="01ABB7CB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1F21895F" w14:textId="33B6A683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3312/6/2025</w:t>
            </w:r>
          </w:p>
        </w:tc>
        <w:tc>
          <w:tcPr>
            <w:tcW w:w="1134" w:type="dxa"/>
            <w:noWrap/>
            <w:vAlign w:val="center"/>
          </w:tcPr>
          <w:p w14:paraId="649FB2D0" w14:textId="011EB92D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1134" w:type="dxa"/>
            <w:noWrap/>
            <w:vAlign w:val="center"/>
          </w:tcPr>
          <w:p w14:paraId="5D9BC355" w14:textId="12B2A5B4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276" w:type="dxa"/>
            <w:noWrap/>
            <w:vAlign w:val="center"/>
          </w:tcPr>
          <w:p w14:paraId="3BA171B1" w14:textId="6A8BA043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3B9356A9" w14:textId="099026B0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3245714578</w:t>
            </w:r>
          </w:p>
        </w:tc>
        <w:tc>
          <w:tcPr>
            <w:tcW w:w="1701" w:type="dxa"/>
            <w:vAlign w:val="center"/>
          </w:tcPr>
          <w:p w14:paraId="1E70768D" w14:textId="7A28DEC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БЕЗЛЮДЬКО ДАНИЛО ВІТАЛІЙОВИЧ</w:t>
            </w:r>
          </w:p>
        </w:tc>
        <w:tc>
          <w:tcPr>
            <w:tcW w:w="1701" w:type="dxa"/>
            <w:vAlign w:val="center"/>
          </w:tcPr>
          <w:p w14:paraId="5B80BAF0" w14:textId="076F2292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74908078" w14:textId="1ACE510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669D8263" w14:textId="78065B7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AA3966MM - не вірно заповнено поле "модель"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відповідно до свідоцтва про реєстрацію ТЗ.</w:t>
            </w:r>
          </w:p>
        </w:tc>
      </w:tr>
      <w:tr w:rsidR="005F3C42" w:rsidRPr="00230FB6" w14:paraId="7550D2BF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6D4BA24B" w14:textId="1A1F0AFC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28" w:type="dxa"/>
            <w:noWrap/>
            <w:vAlign w:val="center"/>
          </w:tcPr>
          <w:p w14:paraId="099E0253" w14:textId="381BA6B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0DCBCCFF" w14:textId="17D69D6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3531/6/2025</w:t>
            </w:r>
          </w:p>
        </w:tc>
        <w:tc>
          <w:tcPr>
            <w:tcW w:w="1134" w:type="dxa"/>
            <w:noWrap/>
            <w:vAlign w:val="center"/>
          </w:tcPr>
          <w:p w14:paraId="5E8417DE" w14:textId="1F626998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134" w:type="dxa"/>
            <w:noWrap/>
            <w:vAlign w:val="center"/>
          </w:tcPr>
          <w:p w14:paraId="0C94998F" w14:textId="1D799D86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15.07.2025</w:t>
            </w:r>
          </w:p>
        </w:tc>
        <w:tc>
          <w:tcPr>
            <w:tcW w:w="1276" w:type="dxa"/>
            <w:noWrap/>
            <w:vAlign w:val="center"/>
          </w:tcPr>
          <w:p w14:paraId="3BD3CABB" w14:textId="5D9CE516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47154239" w14:textId="670D5ACD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44330506</w:t>
            </w:r>
          </w:p>
        </w:tc>
        <w:tc>
          <w:tcPr>
            <w:tcW w:w="1701" w:type="dxa"/>
            <w:vAlign w:val="center"/>
          </w:tcPr>
          <w:p w14:paraId="159A59D4" w14:textId="06615433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ПП "МАК ТРЕВЕЛ"</w:t>
            </w:r>
          </w:p>
        </w:tc>
        <w:tc>
          <w:tcPr>
            <w:tcW w:w="1701" w:type="dxa"/>
            <w:vAlign w:val="center"/>
          </w:tcPr>
          <w:p w14:paraId="5D74DAAD" w14:textId="5EE7E75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6" w:type="dxa"/>
            <w:vAlign w:val="center"/>
          </w:tcPr>
          <w:p w14:paraId="66F615AF" w14:textId="01A1F083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9AAB790" w14:textId="3C947C26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ТЗ", "Медичний стан водіїв": у </w:t>
            </w:r>
            <w:proofErr w:type="spellStart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всупній</w:t>
            </w:r>
            <w:proofErr w:type="spellEnd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 xml:space="preserve"> частині (преамбулі) Договору № 21 про надання автопідприємством послуг від 02.06.2025 відсутня інформація про уповноважену особу (посада, ПІБ), що діє від імені Замовника.</w:t>
            </w:r>
          </w:p>
        </w:tc>
      </w:tr>
      <w:tr w:rsidR="005F3C42" w:rsidRPr="00230FB6" w14:paraId="163B5715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38B1D582" w14:textId="33F51F2B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28" w:type="dxa"/>
            <w:noWrap/>
            <w:vAlign w:val="center"/>
          </w:tcPr>
          <w:p w14:paraId="1958BA44" w14:textId="66A266B2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7BEE749A" w14:textId="7F4AA103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3385/6/2025</w:t>
            </w:r>
          </w:p>
        </w:tc>
        <w:tc>
          <w:tcPr>
            <w:tcW w:w="1134" w:type="dxa"/>
            <w:noWrap/>
            <w:vAlign w:val="center"/>
          </w:tcPr>
          <w:p w14:paraId="05FC371A" w14:textId="6D0FF4E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1134" w:type="dxa"/>
            <w:noWrap/>
            <w:vAlign w:val="center"/>
          </w:tcPr>
          <w:p w14:paraId="37DA9D5D" w14:textId="183476F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276" w:type="dxa"/>
            <w:noWrap/>
            <w:vAlign w:val="center"/>
          </w:tcPr>
          <w:p w14:paraId="58D3C61C" w14:textId="2FC51BEE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134" w:type="dxa"/>
            <w:vAlign w:val="center"/>
          </w:tcPr>
          <w:p w14:paraId="4F640B65" w14:textId="37CD3B66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3647400740</w:t>
            </w:r>
          </w:p>
        </w:tc>
        <w:tc>
          <w:tcPr>
            <w:tcW w:w="1701" w:type="dxa"/>
            <w:vAlign w:val="center"/>
          </w:tcPr>
          <w:p w14:paraId="4C15F8C2" w14:textId="576C8BE6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КОВАЛЬЧУК ТЕТЯНА ІЛАРІОНІВНА</w:t>
            </w:r>
          </w:p>
        </w:tc>
        <w:tc>
          <w:tcPr>
            <w:tcW w:w="1701" w:type="dxa"/>
            <w:vAlign w:val="center"/>
          </w:tcPr>
          <w:p w14:paraId="01F506DE" w14:textId="7A3FDA35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301524B4" w14:textId="7EA3136B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362DCDC2" w14:textId="512CECED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Переввізник</w:t>
            </w:r>
            <w:proofErr w:type="spellEnd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 "По батькові" керівника підприємства згідно з даними ЄДР.</w:t>
            </w:r>
          </w:p>
        </w:tc>
      </w:tr>
      <w:tr w:rsidR="005F3C42" w:rsidRPr="00230FB6" w14:paraId="6FDEE894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65822949" w14:textId="5DB9823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28" w:type="dxa"/>
            <w:noWrap/>
            <w:vAlign w:val="center"/>
          </w:tcPr>
          <w:p w14:paraId="4D76C935" w14:textId="24FD9342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111E179" w14:textId="2F070559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1/7/2025</w:t>
            </w:r>
          </w:p>
        </w:tc>
        <w:tc>
          <w:tcPr>
            <w:tcW w:w="1134" w:type="dxa"/>
            <w:noWrap/>
            <w:vAlign w:val="center"/>
          </w:tcPr>
          <w:p w14:paraId="0603DC64" w14:textId="3B64EDE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134" w:type="dxa"/>
            <w:noWrap/>
            <w:vAlign w:val="center"/>
          </w:tcPr>
          <w:p w14:paraId="5D2A9E5A" w14:textId="2A0807E5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08.07.2025</w:t>
            </w:r>
          </w:p>
        </w:tc>
        <w:tc>
          <w:tcPr>
            <w:tcW w:w="1276" w:type="dxa"/>
            <w:noWrap/>
            <w:vAlign w:val="center"/>
          </w:tcPr>
          <w:p w14:paraId="4709BB1C" w14:textId="1123A686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5B5C07E6" w14:textId="1FB81D5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45785239</w:t>
            </w:r>
          </w:p>
        </w:tc>
        <w:tc>
          <w:tcPr>
            <w:tcW w:w="1701" w:type="dxa"/>
            <w:vAlign w:val="center"/>
          </w:tcPr>
          <w:p w14:paraId="74A7DD84" w14:textId="754AC1C9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ТОВ "САЛЮВЕЙ"</w:t>
            </w:r>
          </w:p>
        </w:tc>
        <w:tc>
          <w:tcPr>
            <w:tcW w:w="1701" w:type="dxa"/>
            <w:vAlign w:val="center"/>
          </w:tcPr>
          <w:p w14:paraId="66E9FE6C" w14:textId="4FF92FC8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39D25D9C" w14:textId="25AAFDEC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565E047C" w14:textId="2BDC20A6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"Персонал":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для виду господарської діяльності (міжнародні перевезення вантажів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 - Уповноважений (консультант) з питань безпеки перевезення небезпечних вантажів не передбачається, невірно обрано напрямок.</w:t>
            </w:r>
          </w:p>
        </w:tc>
      </w:tr>
      <w:tr w:rsidR="005F3C42" w:rsidRPr="00230FB6" w14:paraId="09C11B02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46BB4367" w14:textId="30C68B9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28" w:type="dxa"/>
            <w:noWrap/>
            <w:vAlign w:val="center"/>
          </w:tcPr>
          <w:p w14:paraId="1915A26F" w14:textId="64AA112E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6E0531E5" w14:textId="6B6206AC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86/7/2025</w:t>
            </w:r>
          </w:p>
        </w:tc>
        <w:tc>
          <w:tcPr>
            <w:tcW w:w="1134" w:type="dxa"/>
            <w:noWrap/>
            <w:vAlign w:val="center"/>
          </w:tcPr>
          <w:p w14:paraId="58581986" w14:textId="2AA6E315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134" w:type="dxa"/>
            <w:noWrap/>
            <w:vAlign w:val="center"/>
          </w:tcPr>
          <w:p w14:paraId="46D802EB" w14:textId="5F625400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1276" w:type="dxa"/>
            <w:noWrap/>
            <w:vAlign w:val="center"/>
          </w:tcPr>
          <w:p w14:paraId="67F4D805" w14:textId="5A3D66C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134" w:type="dxa"/>
            <w:vAlign w:val="center"/>
          </w:tcPr>
          <w:p w14:paraId="3710322D" w14:textId="009BE364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3188808134</w:t>
            </w:r>
          </w:p>
        </w:tc>
        <w:tc>
          <w:tcPr>
            <w:tcW w:w="1701" w:type="dxa"/>
            <w:vAlign w:val="center"/>
          </w:tcPr>
          <w:p w14:paraId="0361B394" w14:textId="776F2EAB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ЧЕРВОНЕНКО ДЕНИС ЮРІЙОВИЧ</w:t>
            </w:r>
          </w:p>
        </w:tc>
        <w:tc>
          <w:tcPr>
            <w:tcW w:w="1701" w:type="dxa"/>
            <w:vAlign w:val="center"/>
          </w:tcPr>
          <w:p w14:paraId="5632F654" w14:textId="7F5E50ED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7C20CBE1" w14:textId="605394B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113A6F00" w14:textId="017E5EF3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ТЗ": у полі "адреса" не вірно зазначено номер будівлі відповідно до п. 1.3 Договору №-1-01 про надання послуг з технічного обслуговування, ремонту та діагностики автомобілів від 11.09.2024.</w:t>
            </w:r>
          </w:p>
        </w:tc>
      </w:tr>
      <w:tr w:rsidR="005F3C42" w:rsidRPr="00230FB6" w14:paraId="1FE3F877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7D887EAB" w14:textId="4BE71958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28" w:type="dxa"/>
            <w:noWrap/>
            <w:vAlign w:val="center"/>
          </w:tcPr>
          <w:p w14:paraId="78704F3E" w14:textId="5D329436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розширення ліцензії</w:t>
            </w:r>
          </w:p>
        </w:tc>
        <w:tc>
          <w:tcPr>
            <w:tcW w:w="1134" w:type="dxa"/>
            <w:vAlign w:val="center"/>
          </w:tcPr>
          <w:p w14:paraId="079CF7BC" w14:textId="786CC470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215/7/2025</w:t>
            </w:r>
          </w:p>
        </w:tc>
        <w:tc>
          <w:tcPr>
            <w:tcW w:w="1134" w:type="dxa"/>
            <w:noWrap/>
            <w:vAlign w:val="center"/>
          </w:tcPr>
          <w:p w14:paraId="2BD8A4AA" w14:textId="7FB9014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02.07.2025</w:t>
            </w:r>
          </w:p>
        </w:tc>
        <w:tc>
          <w:tcPr>
            <w:tcW w:w="1134" w:type="dxa"/>
            <w:noWrap/>
            <w:vAlign w:val="center"/>
          </w:tcPr>
          <w:p w14:paraId="3131DE88" w14:textId="77742104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1276" w:type="dxa"/>
            <w:noWrap/>
            <w:vAlign w:val="center"/>
          </w:tcPr>
          <w:p w14:paraId="6132D9E7" w14:textId="3D23974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134" w:type="dxa"/>
            <w:vAlign w:val="center"/>
          </w:tcPr>
          <w:p w14:paraId="76DE4C3B" w14:textId="196E7BBF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3003212150</w:t>
            </w:r>
          </w:p>
        </w:tc>
        <w:tc>
          <w:tcPr>
            <w:tcW w:w="1701" w:type="dxa"/>
            <w:vAlign w:val="center"/>
          </w:tcPr>
          <w:p w14:paraId="491F610E" w14:textId="3E8E0DC7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МИХАЙЛЮК ІВАН БОГДАНОВИЧ</w:t>
            </w:r>
          </w:p>
        </w:tc>
        <w:tc>
          <w:tcPr>
            <w:tcW w:w="1701" w:type="dxa"/>
            <w:vAlign w:val="center"/>
          </w:tcPr>
          <w:p w14:paraId="53DB2609" w14:textId="43B86048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194EF9D8" w14:textId="7D52F10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5D38D64" w14:textId="71F4BD27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BC2149MA - не підтверджено відомості про рівень екологічних норм ТЗ, у свідоцтві про реєстрацію відсутня відмітка про  клас ЄВРО. Відповідно до підпункту 2 пункту 7 Ліцензійних умов, необхідно підтвердити відомості  про власні, орендовані, надані ліцензіату в кредит або лізинг транспортні засоби за формою згідно  з додатком 3, а саме рівень екологічних норм ТЗ (клас екологічності (ЄВРО)).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"Матеріально -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технічна база":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організацію та безпеку міжнародних перевезень": у полі "відомості про кваліфікацію" не зазначено відомості про </w:t>
            </w:r>
            <w:proofErr w:type="spellStart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кваліфікаццію</w:t>
            </w:r>
            <w:proofErr w:type="spellEnd"/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, а саме: серію, номер та дату видачі диплому, ким видано (назву навчального закладу) та спеціальність відповідно до диплому.</w:t>
            </w:r>
          </w:p>
        </w:tc>
      </w:tr>
      <w:tr w:rsidR="005F3C42" w:rsidRPr="00230FB6" w14:paraId="05432659" w14:textId="77777777" w:rsidTr="005F3C42">
        <w:trPr>
          <w:trHeight w:val="20"/>
        </w:trPr>
        <w:tc>
          <w:tcPr>
            <w:tcW w:w="468" w:type="dxa"/>
            <w:noWrap/>
            <w:vAlign w:val="center"/>
          </w:tcPr>
          <w:p w14:paraId="07BFBD7C" w14:textId="7BC422D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28" w:type="dxa"/>
            <w:noWrap/>
            <w:vAlign w:val="center"/>
          </w:tcPr>
          <w:p w14:paraId="61D4DFC3" w14:textId="68EE68AB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Заява про отримання ліцензії</w:t>
            </w:r>
          </w:p>
        </w:tc>
        <w:tc>
          <w:tcPr>
            <w:tcW w:w="1134" w:type="dxa"/>
            <w:vAlign w:val="center"/>
          </w:tcPr>
          <w:p w14:paraId="3E993201" w14:textId="1D326926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3478/6/2025</w:t>
            </w:r>
          </w:p>
        </w:tc>
        <w:tc>
          <w:tcPr>
            <w:tcW w:w="1134" w:type="dxa"/>
            <w:noWrap/>
            <w:vAlign w:val="center"/>
          </w:tcPr>
          <w:p w14:paraId="16201500" w14:textId="31F8A867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  <w:tc>
          <w:tcPr>
            <w:tcW w:w="1134" w:type="dxa"/>
            <w:noWrap/>
            <w:vAlign w:val="center"/>
          </w:tcPr>
          <w:p w14:paraId="67D26329" w14:textId="2B6149D7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07.07.2025</w:t>
            </w:r>
          </w:p>
        </w:tc>
        <w:tc>
          <w:tcPr>
            <w:tcW w:w="1276" w:type="dxa"/>
            <w:noWrap/>
            <w:vAlign w:val="center"/>
          </w:tcPr>
          <w:p w14:paraId="0D3304A6" w14:textId="4E5A8F73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03.07.2025</w:t>
            </w:r>
          </w:p>
        </w:tc>
        <w:tc>
          <w:tcPr>
            <w:tcW w:w="1134" w:type="dxa"/>
            <w:vAlign w:val="center"/>
          </w:tcPr>
          <w:p w14:paraId="7946053B" w14:textId="033E2086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3128821519</w:t>
            </w:r>
          </w:p>
        </w:tc>
        <w:tc>
          <w:tcPr>
            <w:tcW w:w="1701" w:type="dxa"/>
            <w:vAlign w:val="center"/>
          </w:tcPr>
          <w:p w14:paraId="0E4399BB" w14:textId="01725DD2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ВАТАМАНЕСКУ ЛІВІЙ ІВАНОВИЧ</w:t>
            </w:r>
          </w:p>
        </w:tc>
        <w:tc>
          <w:tcPr>
            <w:tcW w:w="1701" w:type="dxa"/>
            <w:vAlign w:val="center"/>
          </w:tcPr>
          <w:p w14:paraId="526D409F" w14:textId="4C6E613A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2126" w:type="dxa"/>
            <w:vAlign w:val="center"/>
          </w:tcPr>
          <w:p w14:paraId="4454FB9D" w14:textId="7B70DE5D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</w:tcPr>
          <w:p w14:paraId="0B458670" w14:textId="340F8731" w:rsidR="005F3C42" w:rsidRPr="005F3C42" w:rsidRDefault="005F3C42" w:rsidP="005F3C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3C42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F3C42">
              <w:rPr>
                <w:rFonts w:ascii="Times New Roman" w:hAnsi="Times New Roman" w:cs="Times New Roman"/>
                <w:sz w:val="18"/>
                <w:szCs w:val="18"/>
              </w:rPr>
              <w:br/>
              <w:t>ТЗ CE6083ET - у розділі "Додаткова інформація" відсутній вид діяльності, який зазначений у заяві, а саме "внутрішні перевезення пасажирів на таксі".</w:t>
            </w:r>
          </w:p>
        </w:tc>
      </w:tr>
    </w:tbl>
    <w:p w14:paraId="6B7D082C" w14:textId="77777777" w:rsidR="00DC0527" w:rsidRPr="00F377D9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Pr="00F377D9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D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 w:rsidRPr="00F377D9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2BD57" w14:textId="77777777" w:rsidR="00DD05CD" w:rsidRDefault="00DD05CD">
      <w:pPr>
        <w:spacing w:after="0" w:line="240" w:lineRule="auto"/>
      </w:pPr>
      <w:r>
        <w:separator/>
      </w:r>
    </w:p>
  </w:endnote>
  <w:endnote w:type="continuationSeparator" w:id="0">
    <w:p w14:paraId="2889B1B0" w14:textId="77777777" w:rsidR="00DD05CD" w:rsidRDefault="00DD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D5779" w14:textId="77777777" w:rsidR="00DD05CD" w:rsidRDefault="00DD05CD">
      <w:pPr>
        <w:spacing w:after="0" w:line="240" w:lineRule="auto"/>
      </w:pPr>
      <w:r>
        <w:separator/>
      </w:r>
    </w:p>
  </w:footnote>
  <w:footnote w:type="continuationSeparator" w:id="0">
    <w:p w14:paraId="2909D659" w14:textId="77777777" w:rsidR="00DD05CD" w:rsidRDefault="00DD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1B2B5DE2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377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4157F"/>
    <w:rsid w:val="00061B91"/>
    <w:rsid w:val="000C3F06"/>
    <w:rsid w:val="000E6BC9"/>
    <w:rsid w:val="00104018"/>
    <w:rsid w:val="00104488"/>
    <w:rsid w:val="00114288"/>
    <w:rsid w:val="0014638E"/>
    <w:rsid w:val="00157A5C"/>
    <w:rsid w:val="0016758C"/>
    <w:rsid w:val="0019284E"/>
    <w:rsid w:val="00196655"/>
    <w:rsid w:val="001A6D57"/>
    <w:rsid w:val="001B0FD1"/>
    <w:rsid w:val="001E1230"/>
    <w:rsid w:val="001F57B5"/>
    <w:rsid w:val="00230FB6"/>
    <w:rsid w:val="00295F07"/>
    <w:rsid w:val="002B3912"/>
    <w:rsid w:val="002B6B93"/>
    <w:rsid w:val="002B6E96"/>
    <w:rsid w:val="003248CC"/>
    <w:rsid w:val="00361560"/>
    <w:rsid w:val="00365F9E"/>
    <w:rsid w:val="00384B1B"/>
    <w:rsid w:val="0039541A"/>
    <w:rsid w:val="003A6C23"/>
    <w:rsid w:val="003A7665"/>
    <w:rsid w:val="003B6F24"/>
    <w:rsid w:val="003C00F3"/>
    <w:rsid w:val="003F4D56"/>
    <w:rsid w:val="004054D0"/>
    <w:rsid w:val="00457CBD"/>
    <w:rsid w:val="004B030F"/>
    <w:rsid w:val="004B1F0B"/>
    <w:rsid w:val="0051793E"/>
    <w:rsid w:val="0052198A"/>
    <w:rsid w:val="00525E2F"/>
    <w:rsid w:val="005417AF"/>
    <w:rsid w:val="00545250"/>
    <w:rsid w:val="0059716D"/>
    <w:rsid w:val="005C5B82"/>
    <w:rsid w:val="005D3211"/>
    <w:rsid w:val="005F3C42"/>
    <w:rsid w:val="00606627"/>
    <w:rsid w:val="006317F7"/>
    <w:rsid w:val="00641882"/>
    <w:rsid w:val="00674C4C"/>
    <w:rsid w:val="00684239"/>
    <w:rsid w:val="006A3A34"/>
    <w:rsid w:val="006B39DD"/>
    <w:rsid w:val="0071580B"/>
    <w:rsid w:val="00794B34"/>
    <w:rsid w:val="007A4595"/>
    <w:rsid w:val="007B42B4"/>
    <w:rsid w:val="007C3589"/>
    <w:rsid w:val="007D2079"/>
    <w:rsid w:val="007D292A"/>
    <w:rsid w:val="007D76AD"/>
    <w:rsid w:val="00826B86"/>
    <w:rsid w:val="00900C49"/>
    <w:rsid w:val="00904C85"/>
    <w:rsid w:val="00911131"/>
    <w:rsid w:val="00931C98"/>
    <w:rsid w:val="00937538"/>
    <w:rsid w:val="009379F0"/>
    <w:rsid w:val="009C4E1D"/>
    <w:rsid w:val="009C4F58"/>
    <w:rsid w:val="009F5BF5"/>
    <w:rsid w:val="00A2672D"/>
    <w:rsid w:val="00A601C8"/>
    <w:rsid w:val="00A60C17"/>
    <w:rsid w:val="00A66427"/>
    <w:rsid w:val="00A667FD"/>
    <w:rsid w:val="00A76E32"/>
    <w:rsid w:val="00A80F4C"/>
    <w:rsid w:val="00AD464C"/>
    <w:rsid w:val="00AF0A18"/>
    <w:rsid w:val="00AF4E5E"/>
    <w:rsid w:val="00B00B71"/>
    <w:rsid w:val="00B10A41"/>
    <w:rsid w:val="00B60FC2"/>
    <w:rsid w:val="00B6544D"/>
    <w:rsid w:val="00B8679A"/>
    <w:rsid w:val="00C16993"/>
    <w:rsid w:val="00C2507E"/>
    <w:rsid w:val="00C334EB"/>
    <w:rsid w:val="00C512BB"/>
    <w:rsid w:val="00C54968"/>
    <w:rsid w:val="00C641CA"/>
    <w:rsid w:val="00C70657"/>
    <w:rsid w:val="00C7159E"/>
    <w:rsid w:val="00C85E2B"/>
    <w:rsid w:val="00CB04C4"/>
    <w:rsid w:val="00CB3EA1"/>
    <w:rsid w:val="00CC51CE"/>
    <w:rsid w:val="00CD5157"/>
    <w:rsid w:val="00CF3AF0"/>
    <w:rsid w:val="00CF4B16"/>
    <w:rsid w:val="00D038AF"/>
    <w:rsid w:val="00D75B1A"/>
    <w:rsid w:val="00D878FF"/>
    <w:rsid w:val="00DC0527"/>
    <w:rsid w:val="00DD05CD"/>
    <w:rsid w:val="00DD4EED"/>
    <w:rsid w:val="00E432D9"/>
    <w:rsid w:val="00EB0A9A"/>
    <w:rsid w:val="00EB1327"/>
    <w:rsid w:val="00EF716C"/>
    <w:rsid w:val="00F1283D"/>
    <w:rsid w:val="00F13F53"/>
    <w:rsid w:val="00F27DE2"/>
    <w:rsid w:val="00F330AF"/>
    <w:rsid w:val="00F377D9"/>
    <w:rsid w:val="00FD7247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3AB9C-CD09-455C-B4DA-AB590AC2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10190</Words>
  <Characters>5809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Марабян Артур</cp:lastModifiedBy>
  <cp:revision>11</cp:revision>
  <cp:lastPrinted>2025-03-25T14:04:00Z</cp:lastPrinted>
  <dcterms:created xsi:type="dcterms:W3CDTF">2025-06-03T12:38:00Z</dcterms:created>
  <dcterms:modified xsi:type="dcterms:W3CDTF">2025-07-03T13:13:00Z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