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9AD8" w14:textId="68853930"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Додаток</w:t>
      </w:r>
      <w:r w:rsidR="00192682" w:rsidRPr="009D03E0">
        <w:rPr>
          <w:rFonts w:ascii="Times New Roman" w:hAnsi="Times New Roman" w:cs="Times New Roman"/>
          <w:color w:val="000000" w:themeColor="text1"/>
          <w:sz w:val="28"/>
          <w:szCs w:val="28"/>
          <w:lang w:val="uk-UA"/>
        </w:rPr>
        <w:t xml:space="preserve"> </w:t>
      </w:r>
      <w:r w:rsidR="00754B14">
        <w:rPr>
          <w:rFonts w:ascii="Times New Roman" w:hAnsi="Times New Roman" w:cs="Times New Roman"/>
          <w:color w:val="000000" w:themeColor="text1"/>
          <w:sz w:val="28"/>
          <w:szCs w:val="28"/>
          <w:lang w:val="uk-UA"/>
        </w:rPr>
        <w:t>4</w:t>
      </w:r>
    </w:p>
    <w:p w14:paraId="4DE41361" w14:textId="77777777" w:rsidR="0044511E" w:rsidRPr="009D03E0" w:rsidRDefault="00C32C1B" w:rsidP="0044511E">
      <w:pPr>
        <w:spacing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до н</w:t>
      </w:r>
      <w:r w:rsidR="0044511E" w:rsidRPr="009D03E0">
        <w:rPr>
          <w:rFonts w:ascii="Times New Roman" w:hAnsi="Times New Roman" w:cs="Times New Roman"/>
          <w:color w:val="000000" w:themeColor="text1"/>
          <w:sz w:val="28"/>
          <w:szCs w:val="28"/>
          <w:lang w:val="uk-UA"/>
        </w:rPr>
        <w:t>аказ</w:t>
      </w:r>
      <w:r w:rsidRPr="009D03E0">
        <w:rPr>
          <w:rFonts w:ascii="Times New Roman" w:hAnsi="Times New Roman" w:cs="Times New Roman"/>
          <w:color w:val="000000" w:themeColor="text1"/>
          <w:sz w:val="28"/>
          <w:szCs w:val="28"/>
          <w:lang w:val="uk-UA"/>
        </w:rPr>
        <w:t>у</w:t>
      </w:r>
      <w:r w:rsidR="0044511E" w:rsidRPr="009D03E0">
        <w:rPr>
          <w:rFonts w:ascii="Times New Roman" w:hAnsi="Times New Roman" w:cs="Times New Roman"/>
          <w:color w:val="000000" w:themeColor="text1"/>
          <w:sz w:val="28"/>
          <w:szCs w:val="28"/>
          <w:lang w:val="uk-UA"/>
        </w:rPr>
        <w:t xml:space="preserve"> Державної служби України </w:t>
      </w:r>
    </w:p>
    <w:p w14:paraId="41C851F2" w14:textId="77777777" w:rsidR="00C32C1B" w:rsidRPr="009D03E0" w:rsidRDefault="0044511E"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з безпеки на транспорті </w:t>
      </w:r>
    </w:p>
    <w:p w14:paraId="3CFC855C" w14:textId="1EBF06E0" w:rsidR="00283CF1" w:rsidRPr="009D03E0" w:rsidRDefault="00C32C1B" w:rsidP="0044511E">
      <w:pPr>
        <w:spacing w:after="0" w:line="240" w:lineRule="auto"/>
        <w:ind w:left="10490"/>
        <w:contextualSpacing/>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 xml:space="preserve">від </w:t>
      </w:r>
      <w:r w:rsidR="0044511E" w:rsidRPr="009D03E0">
        <w:rPr>
          <w:rFonts w:ascii="Times New Roman" w:hAnsi="Times New Roman" w:cs="Times New Roman"/>
          <w:color w:val="000000" w:themeColor="text1"/>
          <w:sz w:val="28"/>
          <w:szCs w:val="28"/>
          <w:lang w:val="uk-UA"/>
        </w:rPr>
        <w:t>____</w:t>
      </w:r>
      <w:r w:rsidR="005269A5" w:rsidRPr="009D03E0">
        <w:rPr>
          <w:rFonts w:ascii="Times New Roman" w:hAnsi="Times New Roman" w:cs="Times New Roman"/>
          <w:color w:val="000000" w:themeColor="text1"/>
          <w:sz w:val="28"/>
          <w:szCs w:val="28"/>
          <w:lang w:val="uk-UA"/>
        </w:rPr>
        <w:t>_</w:t>
      </w:r>
      <w:r w:rsidR="0044511E" w:rsidRPr="009D03E0">
        <w:rPr>
          <w:rFonts w:ascii="Times New Roman" w:hAnsi="Times New Roman" w:cs="Times New Roman"/>
          <w:color w:val="000000" w:themeColor="text1"/>
          <w:sz w:val="28"/>
          <w:szCs w:val="28"/>
          <w:lang w:val="uk-UA"/>
        </w:rPr>
        <w:t>_________202</w:t>
      </w:r>
      <w:r w:rsidR="00231430">
        <w:rPr>
          <w:rFonts w:ascii="Times New Roman" w:hAnsi="Times New Roman" w:cs="Times New Roman"/>
          <w:color w:val="000000" w:themeColor="text1"/>
          <w:sz w:val="28"/>
          <w:szCs w:val="28"/>
          <w:lang w:val="uk-UA"/>
        </w:rPr>
        <w:t>4</w:t>
      </w:r>
      <w:r w:rsidR="0044511E" w:rsidRPr="009D03E0">
        <w:rPr>
          <w:rFonts w:ascii="Times New Roman" w:hAnsi="Times New Roman" w:cs="Times New Roman"/>
          <w:color w:val="000000" w:themeColor="text1"/>
          <w:sz w:val="28"/>
          <w:szCs w:val="28"/>
          <w:lang w:val="uk-UA"/>
        </w:rPr>
        <w:t xml:space="preserve"> р</w:t>
      </w:r>
      <w:r w:rsidR="0042786E" w:rsidRPr="009D03E0">
        <w:rPr>
          <w:rFonts w:ascii="Times New Roman" w:hAnsi="Times New Roman" w:cs="Times New Roman"/>
          <w:color w:val="000000" w:themeColor="text1"/>
          <w:sz w:val="28"/>
          <w:szCs w:val="28"/>
          <w:lang w:val="uk-UA"/>
        </w:rPr>
        <w:t>оку</w:t>
      </w:r>
      <w:r w:rsidR="0044511E" w:rsidRPr="009D03E0">
        <w:rPr>
          <w:rFonts w:ascii="Times New Roman" w:hAnsi="Times New Roman" w:cs="Times New Roman"/>
          <w:color w:val="000000" w:themeColor="text1"/>
          <w:sz w:val="28"/>
          <w:szCs w:val="28"/>
          <w:lang w:val="uk-UA"/>
        </w:rPr>
        <w:t xml:space="preserve">  № _______</w:t>
      </w:r>
    </w:p>
    <w:p w14:paraId="3E94E919" w14:textId="77777777" w:rsidR="00F25BC3" w:rsidRPr="009D03E0" w:rsidRDefault="00F25BC3" w:rsidP="009B384B">
      <w:pPr>
        <w:spacing w:after="0" w:line="228" w:lineRule="auto"/>
        <w:contextualSpacing/>
        <w:jc w:val="center"/>
        <w:rPr>
          <w:rFonts w:ascii="Times New Roman" w:hAnsi="Times New Roman" w:cs="Times New Roman"/>
          <w:color w:val="000000" w:themeColor="text1"/>
          <w:sz w:val="24"/>
          <w:szCs w:val="26"/>
          <w:lang w:val="uk-UA"/>
        </w:rPr>
      </w:pPr>
    </w:p>
    <w:p w14:paraId="71BF3347" w14:textId="77777777" w:rsidR="004C27E5" w:rsidRPr="009D03E0" w:rsidRDefault="004C27E5" w:rsidP="009B384B">
      <w:pPr>
        <w:spacing w:after="0" w:line="228" w:lineRule="auto"/>
        <w:contextualSpacing/>
        <w:jc w:val="center"/>
        <w:rPr>
          <w:rFonts w:ascii="Times New Roman" w:hAnsi="Times New Roman" w:cs="Times New Roman"/>
          <w:color w:val="000000" w:themeColor="text1"/>
          <w:sz w:val="24"/>
          <w:szCs w:val="26"/>
          <w:lang w:val="uk-UA"/>
        </w:rPr>
      </w:pPr>
    </w:p>
    <w:p w14:paraId="4F1F2AC5" w14:textId="77777777" w:rsidR="00D42150" w:rsidRPr="009D03E0" w:rsidRDefault="00D42150" w:rsidP="001652D1">
      <w:pPr>
        <w:spacing w:after="0" w:line="226" w:lineRule="auto"/>
        <w:contextualSpacing/>
        <w:jc w:val="center"/>
        <w:rPr>
          <w:rFonts w:ascii="Times New Roman" w:hAnsi="Times New Roman" w:cs="Times New Roman"/>
          <w:b/>
          <w:color w:val="000000" w:themeColor="text1"/>
          <w:sz w:val="28"/>
          <w:szCs w:val="28"/>
          <w:lang w:val="uk-UA"/>
        </w:rPr>
      </w:pPr>
      <w:r w:rsidRPr="009D03E0">
        <w:rPr>
          <w:rFonts w:ascii="Times New Roman" w:hAnsi="Times New Roman" w:cs="Times New Roman"/>
          <w:b/>
          <w:color w:val="000000" w:themeColor="text1"/>
          <w:sz w:val="28"/>
          <w:szCs w:val="28"/>
          <w:lang w:val="uk-UA"/>
        </w:rPr>
        <w:t>ПЕРЕЛІК</w:t>
      </w:r>
    </w:p>
    <w:p w14:paraId="79B8AAB1" w14:textId="04AA1FD2" w:rsidR="00D42150" w:rsidRPr="009D03E0" w:rsidRDefault="002349D2" w:rsidP="001652D1">
      <w:pPr>
        <w:spacing w:after="0" w:line="226" w:lineRule="auto"/>
        <w:contextualSpacing/>
        <w:jc w:val="center"/>
        <w:rPr>
          <w:rFonts w:ascii="Times New Roman" w:hAnsi="Times New Roman" w:cs="Times New Roman"/>
          <w:b/>
          <w:color w:val="000000" w:themeColor="text1"/>
          <w:sz w:val="28"/>
          <w:szCs w:val="28"/>
          <w:lang w:val="uk-UA"/>
        </w:rPr>
      </w:pPr>
      <w:r w:rsidRPr="002349D2">
        <w:rPr>
          <w:rFonts w:ascii="Times New Roman" w:hAnsi="Times New Roman" w:cs="Times New Roman"/>
          <w:b/>
          <w:color w:val="000000" w:themeColor="text1"/>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9D03E0" w:rsidRDefault="00705387" w:rsidP="0005023E">
      <w:pPr>
        <w:spacing w:after="0" w:line="226" w:lineRule="auto"/>
        <w:contextualSpacing/>
        <w:jc w:val="center"/>
        <w:rPr>
          <w:rFonts w:ascii="Times New Roman" w:hAnsi="Times New Roman" w:cs="Times New Roman"/>
          <w:color w:val="000000" w:themeColor="text1"/>
          <w:sz w:val="24"/>
          <w:szCs w:val="26"/>
          <w:lang w:val="uk-UA"/>
        </w:rPr>
      </w:pPr>
    </w:p>
    <w:p w14:paraId="3BEFEBA8" w14:textId="77777777" w:rsidR="0074289F" w:rsidRPr="009D03E0" w:rsidRDefault="0074289F" w:rsidP="0005023E">
      <w:pPr>
        <w:spacing w:after="0" w:line="226" w:lineRule="auto"/>
        <w:contextualSpacing/>
        <w:jc w:val="center"/>
        <w:rPr>
          <w:rFonts w:ascii="Times New Roman" w:hAnsi="Times New Roman" w:cs="Times New Roman"/>
          <w:color w:val="000000" w:themeColor="text1"/>
          <w:sz w:val="24"/>
          <w:szCs w:val="26"/>
          <w:lang w:val="uk-UA"/>
        </w:rPr>
      </w:pPr>
    </w:p>
    <w:tbl>
      <w:tblPr>
        <w:tblStyle w:val="a4"/>
        <w:tblW w:w="13889" w:type="dxa"/>
        <w:tblLook w:val="04A0" w:firstRow="1" w:lastRow="0" w:firstColumn="1" w:lastColumn="0" w:noHBand="0" w:noVBand="1"/>
      </w:tblPr>
      <w:tblGrid>
        <w:gridCol w:w="468"/>
        <w:gridCol w:w="1390"/>
        <w:gridCol w:w="1276"/>
        <w:gridCol w:w="2126"/>
        <w:gridCol w:w="4093"/>
        <w:gridCol w:w="4536"/>
      </w:tblGrid>
      <w:tr w:rsidR="00595D16" w:rsidRPr="009D03E0" w14:paraId="34F33920" w14:textId="77777777" w:rsidTr="00595D16">
        <w:trPr>
          <w:trHeight w:val="640"/>
        </w:trPr>
        <w:tc>
          <w:tcPr>
            <w:tcW w:w="468" w:type="dxa"/>
            <w:vAlign w:val="center"/>
          </w:tcPr>
          <w:p w14:paraId="76963B83" w14:textId="77777777" w:rsidR="00595D16" w:rsidRPr="009D03E0" w:rsidRDefault="00595D16" w:rsidP="00640215">
            <w:pPr>
              <w:spacing w:line="228" w:lineRule="auto"/>
              <w:contextualSpacing/>
              <w:jc w:val="center"/>
              <w:rPr>
                <w:rFonts w:ascii="Times New Roman" w:eastAsia="Times New Roman" w:hAnsi="Times New Roman" w:cs="Times New Roman"/>
                <w:b/>
                <w:color w:val="000000" w:themeColor="text1"/>
                <w:sz w:val="20"/>
                <w:szCs w:val="18"/>
                <w:lang w:val="uk-UA" w:eastAsia="uk-UA"/>
              </w:rPr>
            </w:pPr>
            <w:r w:rsidRPr="009D03E0">
              <w:rPr>
                <w:rFonts w:ascii="Times New Roman" w:hAnsi="Times New Roman" w:cs="Times New Roman"/>
                <w:b/>
                <w:color w:val="000000" w:themeColor="text1"/>
                <w:sz w:val="20"/>
                <w:szCs w:val="18"/>
                <w:lang w:val="uk-UA"/>
              </w:rPr>
              <w:t>№ з/п</w:t>
            </w:r>
          </w:p>
        </w:tc>
        <w:tc>
          <w:tcPr>
            <w:tcW w:w="1390" w:type="dxa"/>
            <w:vAlign w:val="center"/>
          </w:tcPr>
          <w:p w14:paraId="7C761223" w14:textId="77777777" w:rsidR="00595D16" w:rsidRPr="009D03E0" w:rsidRDefault="00595D1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Номер Заяви</w:t>
            </w:r>
          </w:p>
        </w:tc>
        <w:tc>
          <w:tcPr>
            <w:tcW w:w="1276" w:type="dxa"/>
            <w:vAlign w:val="center"/>
          </w:tcPr>
          <w:p w14:paraId="58A2CB2A" w14:textId="77777777" w:rsidR="00595D16" w:rsidRPr="009D03E0" w:rsidRDefault="00595D1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Дата Заяви</w:t>
            </w:r>
          </w:p>
        </w:tc>
        <w:tc>
          <w:tcPr>
            <w:tcW w:w="2126" w:type="dxa"/>
            <w:vAlign w:val="center"/>
          </w:tcPr>
          <w:p w14:paraId="069214FB" w14:textId="77777777" w:rsidR="00595D16" w:rsidRPr="009D03E0" w:rsidRDefault="00595D1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Найменування</w:t>
            </w:r>
          </w:p>
        </w:tc>
        <w:tc>
          <w:tcPr>
            <w:tcW w:w="4093" w:type="dxa"/>
            <w:vAlign w:val="center"/>
          </w:tcPr>
          <w:p w14:paraId="2D3B902A" w14:textId="77777777" w:rsidR="00595D16" w:rsidRPr="009D03E0" w:rsidRDefault="00595D1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Вид господарської діяльності, на провадження якого анулюється ліцензія</w:t>
            </w:r>
          </w:p>
        </w:tc>
        <w:tc>
          <w:tcPr>
            <w:tcW w:w="4536" w:type="dxa"/>
            <w:vAlign w:val="center"/>
          </w:tcPr>
          <w:p w14:paraId="611670D3" w14:textId="77777777" w:rsidR="00595D16" w:rsidRPr="009D03E0" w:rsidRDefault="00595D16" w:rsidP="00640215">
            <w:pPr>
              <w:spacing w:line="228" w:lineRule="auto"/>
              <w:contextualSpacing/>
              <w:jc w:val="center"/>
              <w:rPr>
                <w:rFonts w:ascii="Times New Roman" w:eastAsia="Times New Roman" w:hAnsi="Times New Roman" w:cs="Times New Roman"/>
                <w:color w:val="000000" w:themeColor="text1"/>
                <w:sz w:val="20"/>
                <w:szCs w:val="18"/>
                <w:lang w:val="uk-UA" w:eastAsia="uk-UA"/>
              </w:rPr>
            </w:pPr>
            <w:r w:rsidRPr="009D03E0">
              <w:rPr>
                <w:rFonts w:ascii="Times New Roman" w:hAnsi="Times New Roman" w:cs="Times New Roman"/>
                <w:b/>
                <w:color w:val="000000" w:themeColor="text1"/>
                <w:sz w:val="20"/>
                <w:szCs w:val="18"/>
                <w:lang w:val="uk-UA"/>
              </w:rPr>
              <w:t>Підстави анулювання ліцензії</w:t>
            </w:r>
          </w:p>
        </w:tc>
      </w:tr>
      <w:tr w:rsidR="00595D16" w:rsidRPr="00595D16" w14:paraId="2A7DB619" w14:textId="77777777" w:rsidTr="00595D16">
        <w:trPr>
          <w:trHeight w:val="20"/>
        </w:trPr>
        <w:tc>
          <w:tcPr>
            <w:tcW w:w="468" w:type="dxa"/>
            <w:vAlign w:val="center"/>
          </w:tcPr>
          <w:p w14:paraId="71E35EBB" w14:textId="6D073CD3"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1</w:t>
            </w:r>
          </w:p>
        </w:tc>
        <w:tc>
          <w:tcPr>
            <w:tcW w:w="1390" w:type="dxa"/>
            <w:vAlign w:val="center"/>
          </w:tcPr>
          <w:p w14:paraId="3AB63188" w14:textId="64B1A737"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1616/1/2024</w:t>
            </w:r>
          </w:p>
        </w:tc>
        <w:tc>
          <w:tcPr>
            <w:tcW w:w="1276" w:type="dxa"/>
            <w:vAlign w:val="center"/>
          </w:tcPr>
          <w:p w14:paraId="7A970326" w14:textId="0E68E54A"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10.01.2024</w:t>
            </w:r>
          </w:p>
        </w:tc>
        <w:tc>
          <w:tcPr>
            <w:tcW w:w="2126" w:type="dxa"/>
            <w:vAlign w:val="center"/>
          </w:tcPr>
          <w:p w14:paraId="2ECD68ED" w14:textId="191ED377"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ВОРОНЮК МИРОСЛАВ МИКОЛАЙОВИЧ</w:t>
            </w:r>
          </w:p>
        </w:tc>
        <w:tc>
          <w:tcPr>
            <w:tcW w:w="4093" w:type="dxa"/>
            <w:vAlign w:val="center"/>
          </w:tcPr>
          <w:p w14:paraId="193F0EC9" w14:textId="4EA336F9"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232701D3" w14:textId="6680D7E1"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10.01.2024 № 1616/1/2024.</w:t>
            </w:r>
          </w:p>
        </w:tc>
      </w:tr>
      <w:tr w:rsidR="00595D16" w:rsidRPr="00595D16" w14:paraId="1C1B71E2" w14:textId="77777777" w:rsidTr="00595D16">
        <w:trPr>
          <w:trHeight w:val="20"/>
        </w:trPr>
        <w:tc>
          <w:tcPr>
            <w:tcW w:w="468" w:type="dxa"/>
            <w:vAlign w:val="center"/>
          </w:tcPr>
          <w:p w14:paraId="0B77DA3C" w14:textId="49B56C5A"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2</w:t>
            </w:r>
          </w:p>
        </w:tc>
        <w:tc>
          <w:tcPr>
            <w:tcW w:w="1390" w:type="dxa"/>
            <w:vAlign w:val="center"/>
          </w:tcPr>
          <w:p w14:paraId="0FFBE539" w14:textId="6ABBF5CD"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1453/1/2024</w:t>
            </w:r>
          </w:p>
        </w:tc>
        <w:tc>
          <w:tcPr>
            <w:tcW w:w="1276" w:type="dxa"/>
            <w:vAlign w:val="center"/>
          </w:tcPr>
          <w:p w14:paraId="4D9582BD" w14:textId="47D1AF56"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09.01.2024</w:t>
            </w:r>
          </w:p>
        </w:tc>
        <w:tc>
          <w:tcPr>
            <w:tcW w:w="2126" w:type="dxa"/>
            <w:vAlign w:val="center"/>
          </w:tcPr>
          <w:p w14:paraId="6019813D" w14:textId="06B1F9CC"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СТОЛЯР ОЛЕГ МИКОЛАЙОВИЧ</w:t>
            </w:r>
          </w:p>
        </w:tc>
        <w:tc>
          <w:tcPr>
            <w:tcW w:w="4093" w:type="dxa"/>
            <w:vAlign w:val="center"/>
          </w:tcPr>
          <w:p w14:paraId="4D7FE497" w14:textId="74C8C7FF"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E71501E" w14:textId="55AD6704"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09.01.2024 № 1453/1/2024.</w:t>
            </w:r>
          </w:p>
        </w:tc>
      </w:tr>
      <w:tr w:rsidR="00595D16" w:rsidRPr="00595D16" w14:paraId="24EC4F03" w14:textId="77777777" w:rsidTr="00595D16">
        <w:trPr>
          <w:trHeight w:val="20"/>
        </w:trPr>
        <w:tc>
          <w:tcPr>
            <w:tcW w:w="468" w:type="dxa"/>
            <w:vAlign w:val="center"/>
          </w:tcPr>
          <w:p w14:paraId="1D0BB382" w14:textId="500AA2B8"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3</w:t>
            </w:r>
          </w:p>
        </w:tc>
        <w:tc>
          <w:tcPr>
            <w:tcW w:w="1390" w:type="dxa"/>
            <w:vAlign w:val="center"/>
          </w:tcPr>
          <w:p w14:paraId="64F239AC" w14:textId="0FDF04B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1803/1/2024</w:t>
            </w:r>
          </w:p>
        </w:tc>
        <w:tc>
          <w:tcPr>
            <w:tcW w:w="1276" w:type="dxa"/>
            <w:vAlign w:val="center"/>
          </w:tcPr>
          <w:p w14:paraId="3B9B6535" w14:textId="79C3FE19"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10.01.2024</w:t>
            </w:r>
          </w:p>
        </w:tc>
        <w:tc>
          <w:tcPr>
            <w:tcW w:w="2126" w:type="dxa"/>
            <w:vAlign w:val="center"/>
          </w:tcPr>
          <w:p w14:paraId="6B0582DC" w14:textId="39185410"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МУРИНЕЦЬ СЕРГІЙ СТАНІСЛАВОВИЧ</w:t>
            </w:r>
          </w:p>
        </w:tc>
        <w:tc>
          <w:tcPr>
            <w:tcW w:w="4093" w:type="dxa"/>
            <w:vAlign w:val="center"/>
          </w:tcPr>
          <w:p w14:paraId="4D7A2935" w14:textId="755DB1AA"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628BB6AF" w14:textId="2675CE61"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10.01.2024 № 1803/1/2024.</w:t>
            </w:r>
          </w:p>
        </w:tc>
      </w:tr>
      <w:tr w:rsidR="00595D16" w:rsidRPr="00595D16" w14:paraId="0072A3B3" w14:textId="77777777" w:rsidTr="00595D16">
        <w:trPr>
          <w:trHeight w:val="20"/>
        </w:trPr>
        <w:tc>
          <w:tcPr>
            <w:tcW w:w="468" w:type="dxa"/>
            <w:vAlign w:val="center"/>
          </w:tcPr>
          <w:p w14:paraId="08D486FC" w14:textId="43114782"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4</w:t>
            </w:r>
          </w:p>
        </w:tc>
        <w:tc>
          <w:tcPr>
            <w:tcW w:w="1390" w:type="dxa"/>
            <w:vAlign w:val="center"/>
          </w:tcPr>
          <w:p w14:paraId="5C4B1476" w14:textId="60FC14F0"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1879/1/2024</w:t>
            </w:r>
          </w:p>
        </w:tc>
        <w:tc>
          <w:tcPr>
            <w:tcW w:w="1276" w:type="dxa"/>
            <w:vAlign w:val="center"/>
          </w:tcPr>
          <w:p w14:paraId="475CE56F" w14:textId="41BC264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11.01.2024</w:t>
            </w:r>
          </w:p>
        </w:tc>
        <w:tc>
          <w:tcPr>
            <w:tcW w:w="2126" w:type="dxa"/>
            <w:vAlign w:val="center"/>
          </w:tcPr>
          <w:p w14:paraId="4BA267E8" w14:textId="34835D39"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БОРЩ ДМИТРО СЕРГІЙОВИЧ</w:t>
            </w:r>
          </w:p>
        </w:tc>
        <w:tc>
          <w:tcPr>
            <w:tcW w:w="4093" w:type="dxa"/>
            <w:vAlign w:val="center"/>
          </w:tcPr>
          <w:p w14:paraId="3079060D" w14:textId="2E9C2B60"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4536" w:type="dxa"/>
            <w:vAlign w:val="center"/>
          </w:tcPr>
          <w:p w14:paraId="2DE9E13D" w14:textId="3838C948"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11.01.2024 № 1879/1/2024.</w:t>
            </w:r>
          </w:p>
        </w:tc>
      </w:tr>
      <w:tr w:rsidR="00595D16" w:rsidRPr="00595D16" w14:paraId="34B79259" w14:textId="77777777" w:rsidTr="00595D16">
        <w:trPr>
          <w:trHeight w:val="20"/>
        </w:trPr>
        <w:tc>
          <w:tcPr>
            <w:tcW w:w="468" w:type="dxa"/>
            <w:vAlign w:val="center"/>
          </w:tcPr>
          <w:p w14:paraId="707A6A91" w14:textId="08F117D4"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5</w:t>
            </w:r>
          </w:p>
        </w:tc>
        <w:tc>
          <w:tcPr>
            <w:tcW w:w="1390" w:type="dxa"/>
            <w:vAlign w:val="center"/>
          </w:tcPr>
          <w:p w14:paraId="23573E01" w14:textId="7D8E697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2116/1/2024</w:t>
            </w:r>
          </w:p>
        </w:tc>
        <w:tc>
          <w:tcPr>
            <w:tcW w:w="1276" w:type="dxa"/>
            <w:vAlign w:val="center"/>
          </w:tcPr>
          <w:p w14:paraId="64F2739E" w14:textId="5B706C5E"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11.01.2024</w:t>
            </w:r>
          </w:p>
        </w:tc>
        <w:tc>
          <w:tcPr>
            <w:tcW w:w="2126" w:type="dxa"/>
            <w:vAlign w:val="center"/>
          </w:tcPr>
          <w:p w14:paraId="75E9BAD1" w14:textId="54C0C03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ШАРАН ОЛЕКСІЙ ОЛЕГОВИЧ</w:t>
            </w:r>
          </w:p>
        </w:tc>
        <w:tc>
          <w:tcPr>
            <w:tcW w:w="4093" w:type="dxa"/>
            <w:vAlign w:val="center"/>
          </w:tcPr>
          <w:p w14:paraId="22B0C855" w14:textId="019A4138"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730227A3" w14:textId="26C4EC84"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11.01.2024 № 2116/1/2024.</w:t>
            </w:r>
          </w:p>
        </w:tc>
      </w:tr>
      <w:tr w:rsidR="00595D16" w:rsidRPr="00754B14" w14:paraId="05E0F310" w14:textId="77777777" w:rsidTr="00595D16">
        <w:trPr>
          <w:trHeight w:val="20"/>
        </w:trPr>
        <w:tc>
          <w:tcPr>
            <w:tcW w:w="468" w:type="dxa"/>
            <w:vAlign w:val="center"/>
          </w:tcPr>
          <w:p w14:paraId="4B40D823" w14:textId="242BCC13"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6</w:t>
            </w:r>
          </w:p>
        </w:tc>
        <w:tc>
          <w:tcPr>
            <w:tcW w:w="1390" w:type="dxa"/>
            <w:vAlign w:val="center"/>
          </w:tcPr>
          <w:p w14:paraId="11B0A65C" w14:textId="6A28D31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2619/1/2024</w:t>
            </w:r>
          </w:p>
        </w:tc>
        <w:tc>
          <w:tcPr>
            <w:tcW w:w="1276" w:type="dxa"/>
            <w:vAlign w:val="center"/>
          </w:tcPr>
          <w:p w14:paraId="40EAE3A0" w14:textId="3B366DE6"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15.01.2024</w:t>
            </w:r>
          </w:p>
        </w:tc>
        <w:tc>
          <w:tcPr>
            <w:tcW w:w="2126" w:type="dxa"/>
            <w:vAlign w:val="center"/>
          </w:tcPr>
          <w:p w14:paraId="2C582961" w14:textId="7E818DA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КОБЗАР ТАРАС ГРИГОРОВИЧ</w:t>
            </w:r>
          </w:p>
        </w:tc>
        <w:tc>
          <w:tcPr>
            <w:tcW w:w="4093" w:type="dxa"/>
            <w:vAlign w:val="center"/>
          </w:tcPr>
          <w:p w14:paraId="4D384501" w14:textId="4B23B2DB"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02BC1E3E" w14:textId="6BB24A75" w:rsidR="00595D16" w:rsidRPr="006B486F"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На підставі пункту 4 частини дванадцятої статті 16 Закону України «Про ліцензування видів господарської діяльності». Свідоцтво про смерть Серія П-КИ 145555</w:t>
            </w:r>
            <w:r>
              <w:rPr>
                <w:rFonts w:ascii="Times New Roman" w:hAnsi="Times New Roman" w:cs="Times New Roman"/>
                <w:sz w:val="18"/>
                <w:szCs w:val="18"/>
                <w:lang w:val="uk-UA"/>
              </w:rPr>
              <w:t>.</w:t>
            </w:r>
          </w:p>
        </w:tc>
      </w:tr>
      <w:tr w:rsidR="00595D16" w:rsidRPr="00595D16" w14:paraId="74414B09" w14:textId="77777777" w:rsidTr="00595D16">
        <w:trPr>
          <w:trHeight w:val="20"/>
        </w:trPr>
        <w:tc>
          <w:tcPr>
            <w:tcW w:w="468" w:type="dxa"/>
            <w:vAlign w:val="center"/>
          </w:tcPr>
          <w:p w14:paraId="2A36F898" w14:textId="3F40C740"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7</w:t>
            </w:r>
          </w:p>
        </w:tc>
        <w:tc>
          <w:tcPr>
            <w:tcW w:w="1390" w:type="dxa"/>
            <w:vAlign w:val="center"/>
          </w:tcPr>
          <w:p w14:paraId="19EB9D0A" w14:textId="67D67F3D"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2625/1/2024</w:t>
            </w:r>
          </w:p>
        </w:tc>
        <w:tc>
          <w:tcPr>
            <w:tcW w:w="1276" w:type="dxa"/>
            <w:vAlign w:val="center"/>
          </w:tcPr>
          <w:p w14:paraId="7EF4367C" w14:textId="2ADC3083"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15.01.2024</w:t>
            </w:r>
          </w:p>
        </w:tc>
        <w:tc>
          <w:tcPr>
            <w:tcW w:w="2126" w:type="dxa"/>
            <w:vAlign w:val="center"/>
          </w:tcPr>
          <w:p w14:paraId="6A3B6522" w14:textId="4AF7153E"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rPr>
              <w:t>ВАСИЛЕЦЬ МАРИНА ЙОСИФІВНА</w:t>
            </w:r>
          </w:p>
        </w:tc>
        <w:tc>
          <w:tcPr>
            <w:tcW w:w="4093" w:type="dxa"/>
            <w:vAlign w:val="center"/>
          </w:tcPr>
          <w:p w14:paraId="03A3A8E4" w14:textId="03F6BA94" w:rsidR="00595D16" w:rsidRPr="00BD70BA" w:rsidRDefault="00595D16" w:rsidP="00BD70BA">
            <w:pPr>
              <w:spacing w:line="228" w:lineRule="auto"/>
              <w:jc w:val="center"/>
              <w:rPr>
                <w:rFonts w:ascii="Times New Roman" w:hAnsi="Times New Roman" w:cs="Times New Roman"/>
                <w:color w:val="000000" w:themeColor="text1"/>
                <w:sz w:val="18"/>
                <w:szCs w:val="18"/>
                <w:lang w:val="uk-UA"/>
              </w:rPr>
            </w:pPr>
            <w:r w:rsidRPr="00BD70B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4536" w:type="dxa"/>
            <w:vAlign w:val="center"/>
          </w:tcPr>
          <w:p w14:paraId="3892D6A5" w14:textId="31DF67C9" w:rsidR="00595D16" w:rsidRPr="00BD70BA" w:rsidRDefault="00595D16" w:rsidP="00BD70BA">
            <w:pPr>
              <w:spacing w:line="228" w:lineRule="auto"/>
              <w:jc w:val="center"/>
              <w:rPr>
                <w:rFonts w:ascii="Times New Roman" w:hAnsi="Times New Roman" w:cs="Times New Roman"/>
                <w:b/>
                <w:color w:val="000000" w:themeColor="text1"/>
                <w:sz w:val="18"/>
                <w:szCs w:val="18"/>
                <w:lang w:val="uk-UA"/>
              </w:rPr>
            </w:pPr>
            <w:r w:rsidRPr="00BD70B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зареєстровна в Укртрансбезпеці  від 12.01.2024 № 154/ел/0/9-24</w:t>
            </w:r>
            <w:r>
              <w:rPr>
                <w:rFonts w:ascii="Times New Roman" w:hAnsi="Times New Roman" w:cs="Times New Roman"/>
                <w:sz w:val="18"/>
                <w:szCs w:val="18"/>
                <w:lang w:val="uk-UA"/>
              </w:rPr>
              <w:t>.</w:t>
            </w:r>
          </w:p>
        </w:tc>
      </w:tr>
    </w:tbl>
    <w:p w14:paraId="1A37648D" w14:textId="77777777" w:rsidR="006F340D" w:rsidRDefault="006F340D" w:rsidP="003A1A62">
      <w:pPr>
        <w:spacing w:after="0" w:line="228" w:lineRule="auto"/>
        <w:jc w:val="center"/>
        <w:rPr>
          <w:rFonts w:ascii="Times New Roman" w:hAnsi="Times New Roman" w:cs="Times New Roman"/>
          <w:color w:val="000000" w:themeColor="text1"/>
          <w:sz w:val="28"/>
          <w:szCs w:val="28"/>
          <w:lang w:val="uk-UA"/>
        </w:rPr>
      </w:pPr>
    </w:p>
    <w:p w14:paraId="1F8C947A" w14:textId="555ADF5A" w:rsidR="00311892" w:rsidRPr="009D03E0" w:rsidRDefault="00F50E16" w:rsidP="003A1A62">
      <w:pPr>
        <w:spacing w:after="0" w:line="228" w:lineRule="auto"/>
        <w:jc w:val="center"/>
        <w:rPr>
          <w:rFonts w:ascii="Times New Roman" w:hAnsi="Times New Roman" w:cs="Times New Roman"/>
          <w:color w:val="000000" w:themeColor="text1"/>
          <w:sz w:val="28"/>
          <w:szCs w:val="28"/>
          <w:lang w:val="uk-UA"/>
        </w:rPr>
      </w:pPr>
      <w:r w:rsidRPr="009D03E0">
        <w:rPr>
          <w:rFonts w:ascii="Times New Roman" w:hAnsi="Times New Roman" w:cs="Times New Roman"/>
          <w:color w:val="000000" w:themeColor="text1"/>
          <w:sz w:val="28"/>
          <w:szCs w:val="28"/>
          <w:lang w:val="uk-UA"/>
        </w:rPr>
        <w:t>_____________________________</w:t>
      </w:r>
    </w:p>
    <w:sectPr w:rsidR="00311892" w:rsidRPr="009D03E0" w:rsidSect="00362F14">
      <w:headerReference w:type="default" r:id="rId8"/>
      <w:headerReference w:type="first" r:id="rId9"/>
      <w:pgSz w:w="16838" w:h="11906" w:orient="landscape"/>
      <w:pgMar w:top="567" w:right="536" w:bottom="284"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8618" w14:textId="77777777" w:rsidR="00362F14" w:rsidRDefault="00362F14" w:rsidP="00B92352">
      <w:pPr>
        <w:spacing w:after="0" w:line="240" w:lineRule="auto"/>
      </w:pPr>
      <w:r>
        <w:separator/>
      </w:r>
    </w:p>
  </w:endnote>
  <w:endnote w:type="continuationSeparator" w:id="0">
    <w:p w14:paraId="0CA5EB31" w14:textId="77777777" w:rsidR="00362F14" w:rsidRDefault="00362F14"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FE38D" w14:textId="77777777" w:rsidR="00362F14" w:rsidRDefault="00362F14" w:rsidP="00B92352">
      <w:pPr>
        <w:spacing w:after="0" w:line="240" w:lineRule="auto"/>
      </w:pPr>
      <w:r>
        <w:separator/>
      </w:r>
    </w:p>
  </w:footnote>
  <w:footnote w:type="continuationSeparator" w:id="0">
    <w:p w14:paraId="16996B93" w14:textId="77777777" w:rsidR="00362F14" w:rsidRDefault="00362F14"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93562751">
    <w:abstractNumId w:val="2"/>
  </w:num>
  <w:num w:numId="2" w16cid:durableId="268896074">
    <w:abstractNumId w:val="3"/>
  </w:num>
  <w:num w:numId="3" w16cid:durableId="2111390939">
    <w:abstractNumId w:val="1"/>
  </w:num>
  <w:num w:numId="4" w16cid:durableId="3527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07D36"/>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6724"/>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B8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04C"/>
    <w:rsid w:val="0012526F"/>
    <w:rsid w:val="00125CEA"/>
    <w:rsid w:val="00126350"/>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5E83"/>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430"/>
    <w:rsid w:val="002315B7"/>
    <w:rsid w:val="00231E2B"/>
    <w:rsid w:val="002321DF"/>
    <w:rsid w:val="00233409"/>
    <w:rsid w:val="00233425"/>
    <w:rsid w:val="00234242"/>
    <w:rsid w:val="00234908"/>
    <w:rsid w:val="002349D2"/>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5430"/>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2F14"/>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1A62"/>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3F7"/>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4E5E"/>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08E"/>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14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E47"/>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5D20"/>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5D16"/>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4FE"/>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A47"/>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A39"/>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A6"/>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57A"/>
    <w:rsid w:val="006A086C"/>
    <w:rsid w:val="006A18EA"/>
    <w:rsid w:val="006A19CA"/>
    <w:rsid w:val="006A202B"/>
    <w:rsid w:val="006A32AE"/>
    <w:rsid w:val="006A496F"/>
    <w:rsid w:val="006A525E"/>
    <w:rsid w:val="006A6344"/>
    <w:rsid w:val="006A6616"/>
    <w:rsid w:val="006A7578"/>
    <w:rsid w:val="006A768C"/>
    <w:rsid w:val="006A76AE"/>
    <w:rsid w:val="006A7DEB"/>
    <w:rsid w:val="006B060D"/>
    <w:rsid w:val="006B1098"/>
    <w:rsid w:val="006B16BF"/>
    <w:rsid w:val="006B1CDD"/>
    <w:rsid w:val="006B32E0"/>
    <w:rsid w:val="006B3A3B"/>
    <w:rsid w:val="006B3FA5"/>
    <w:rsid w:val="006B486F"/>
    <w:rsid w:val="006B4C17"/>
    <w:rsid w:val="006B500B"/>
    <w:rsid w:val="006B6703"/>
    <w:rsid w:val="006C07D7"/>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340D"/>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1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F1877"/>
    <w:rsid w:val="007F1BFD"/>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315"/>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A15"/>
    <w:rsid w:val="00966EF5"/>
    <w:rsid w:val="00967AC4"/>
    <w:rsid w:val="009706E5"/>
    <w:rsid w:val="00971B5B"/>
    <w:rsid w:val="00971BDE"/>
    <w:rsid w:val="00972A3B"/>
    <w:rsid w:val="00972C6F"/>
    <w:rsid w:val="0097360A"/>
    <w:rsid w:val="00974C30"/>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3E0"/>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C2F"/>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2B6"/>
    <w:rsid w:val="00A657B1"/>
    <w:rsid w:val="00A660F1"/>
    <w:rsid w:val="00A70070"/>
    <w:rsid w:val="00A700C0"/>
    <w:rsid w:val="00A701FD"/>
    <w:rsid w:val="00A7066B"/>
    <w:rsid w:val="00A71D35"/>
    <w:rsid w:val="00A71E83"/>
    <w:rsid w:val="00A73B11"/>
    <w:rsid w:val="00A73C38"/>
    <w:rsid w:val="00A764B4"/>
    <w:rsid w:val="00A77DE2"/>
    <w:rsid w:val="00A81401"/>
    <w:rsid w:val="00A81ACF"/>
    <w:rsid w:val="00A82385"/>
    <w:rsid w:val="00A823C6"/>
    <w:rsid w:val="00A833B5"/>
    <w:rsid w:val="00A844D7"/>
    <w:rsid w:val="00A85346"/>
    <w:rsid w:val="00A855A5"/>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243"/>
    <w:rsid w:val="00B208E4"/>
    <w:rsid w:val="00B21240"/>
    <w:rsid w:val="00B216DE"/>
    <w:rsid w:val="00B21B69"/>
    <w:rsid w:val="00B21F2B"/>
    <w:rsid w:val="00B22720"/>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4EE"/>
    <w:rsid w:val="00BC0BB8"/>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3C3B"/>
    <w:rsid w:val="00BD5313"/>
    <w:rsid w:val="00BD70BA"/>
    <w:rsid w:val="00BE2F1A"/>
    <w:rsid w:val="00BE3C12"/>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3F13"/>
    <w:rsid w:val="00C241E5"/>
    <w:rsid w:val="00C243D2"/>
    <w:rsid w:val="00C24657"/>
    <w:rsid w:val="00C247EC"/>
    <w:rsid w:val="00C2556D"/>
    <w:rsid w:val="00C26619"/>
    <w:rsid w:val="00C26A8D"/>
    <w:rsid w:val="00C27666"/>
    <w:rsid w:val="00C27AED"/>
    <w:rsid w:val="00C27C1B"/>
    <w:rsid w:val="00C27E6D"/>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119B"/>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05E"/>
    <w:rsid w:val="00E07413"/>
    <w:rsid w:val="00E07A74"/>
    <w:rsid w:val="00E07C66"/>
    <w:rsid w:val="00E10D5D"/>
    <w:rsid w:val="00E112AC"/>
    <w:rsid w:val="00E113BC"/>
    <w:rsid w:val="00E114B4"/>
    <w:rsid w:val="00E11988"/>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39F"/>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E4D"/>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30CF2-8FB5-4F0C-B529-99947FE2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2019</Words>
  <Characters>1151</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Сергій Рядько</cp:lastModifiedBy>
  <cp:revision>3</cp:revision>
  <cp:lastPrinted>2021-11-18T08:11:00Z</cp:lastPrinted>
  <dcterms:created xsi:type="dcterms:W3CDTF">2024-01-16T14:24:00Z</dcterms:created>
  <dcterms:modified xsi:type="dcterms:W3CDTF">2024-01-17T14:31:00Z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2024-01-17T14:31:13Z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3ee9c26c-4faa-49e9-9bcc-cb00b9a69995</vt:lpwstr>
  </property>
  <property fmtid="{D5CDD505-2E9C-101B-9397-08002B2CF9AE}" pid="8" name="MSIP_Label_defa4170-0d19-0005-0004-bc88714345d2_ContentBits">
    <vt:lpwstr>0</vt:lpwstr>
  </property>
</Properties>
</file>