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46036506"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135795">
        <w:rPr>
          <w:rFonts w:ascii="Times New Roman" w:hAnsi="Times New Roman" w:cs="Times New Roman"/>
          <w:sz w:val="28"/>
          <w:szCs w:val="28"/>
          <w:lang w:val="uk-UA"/>
        </w:rPr>
        <w:t>3</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640215" w:rsidRDefault="00F25BC3" w:rsidP="009B384B">
      <w:pPr>
        <w:spacing w:after="0" w:line="228" w:lineRule="auto"/>
        <w:contextualSpacing/>
        <w:jc w:val="center"/>
        <w:rPr>
          <w:rFonts w:ascii="Times New Roman" w:hAnsi="Times New Roman" w:cs="Times New Roman"/>
          <w:sz w:val="26"/>
          <w:szCs w:val="26"/>
          <w:lang w:val="uk-UA"/>
        </w:rPr>
      </w:pPr>
    </w:p>
    <w:p w14:paraId="71BF3347" w14:textId="77777777" w:rsidR="004C27E5" w:rsidRPr="00640215" w:rsidRDefault="004C27E5" w:rsidP="009B384B">
      <w:pPr>
        <w:spacing w:after="0" w:line="228" w:lineRule="auto"/>
        <w:contextualSpacing/>
        <w:jc w:val="center"/>
        <w:rPr>
          <w:rFonts w:ascii="Times New Roman" w:hAnsi="Times New Roman" w:cs="Times New Roman"/>
          <w:sz w:val="26"/>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640215" w:rsidRDefault="00705387" w:rsidP="0005023E">
      <w:pPr>
        <w:spacing w:after="0" w:line="226" w:lineRule="auto"/>
        <w:contextualSpacing/>
        <w:jc w:val="center"/>
        <w:rPr>
          <w:rFonts w:ascii="Times New Roman" w:hAnsi="Times New Roman" w:cs="Times New Roman"/>
          <w:sz w:val="26"/>
          <w:szCs w:val="26"/>
          <w:lang w:val="uk-UA"/>
        </w:rPr>
      </w:pPr>
    </w:p>
    <w:p w14:paraId="3BEFEBA8" w14:textId="77777777" w:rsidR="0074289F" w:rsidRPr="00640215" w:rsidRDefault="0074289F" w:rsidP="0005023E">
      <w:pPr>
        <w:spacing w:after="0" w:line="226" w:lineRule="auto"/>
        <w:contextualSpacing/>
        <w:jc w:val="center"/>
        <w:rPr>
          <w:rFonts w:ascii="Times New Roman" w:hAnsi="Times New Roman" w:cs="Times New Roman"/>
          <w:sz w:val="26"/>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AF0996" w:rsidRPr="00080DF8" w14:paraId="34F33920" w14:textId="77777777" w:rsidTr="00AF0996">
        <w:trPr>
          <w:trHeight w:val="640"/>
        </w:trPr>
        <w:tc>
          <w:tcPr>
            <w:tcW w:w="468" w:type="dxa"/>
            <w:vAlign w:val="center"/>
          </w:tcPr>
          <w:p w14:paraId="76963B83" w14:textId="77777777" w:rsidR="00AF0996" w:rsidRPr="00080DF8" w:rsidRDefault="00AF0996"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AF0996" w:rsidRPr="00080DF8" w:rsidRDefault="00AF0996"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AF0996" w:rsidRPr="00080DF8" w:rsidRDefault="00AF0996"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AF0996" w:rsidRPr="00080DF8" w:rsidRDefault="00AF0996"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AF0996" w:rsidRPr="00080DF8" w:rsidRDefault="00AF0996"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AF0996" w:rsidRPr="00080DF8" w:rsidRDefault="00AF0996"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AF0996" w:rsidRPr="00423E7C" w14:paraId="2A7DB619" w14:textId="77777777" w:rsidTr="00AF0996">
        <w:trPr>
          <w:trHeight w:val="20"/>
        </w:trPr>
        <w:tc>
          <w:tcPr>
            <w:tcW w:w="468" w:type="dxa"/>
            <w:vAlign w:val="center"/>
          </w:tcPr>
          <w:p w14:paraId="71E35EBB" w14:textId="3C899B69" w:rsidR="00AF0996" w:rsidRPr="00423E7C" w:rsidRDefault="00AF0996" w:rsidP="00423E7C">
            <w:pPr>
              <w:spacing w:line="228" w:lineRule="auto"/>
              <w:jc w:val="center"/>
              <w:rPr>
                <w:rFonts w:ascii="Times New Roman" w:hAnsi="Times New Roman" w:cs="Times New Roman"/>
                <w:sz w:val="18"/>
                <w:szCs w:val="18"/>
                <w:lang w:val="uk-UA"/>
              </w:rPr>
            </w:pPr>
            <w:r w:rsidRPr="00423E7C">
              <w:rPr>
                <w:rFonts w:ascii="Times New Roman" w:hAnsi="Times New Roman" w:cs="Times New Roman"/>
                <w:sz w:val="18"/>
                <w:szCs w:val="18"/>
              </w:rPr>
              <w:t xml:space="preserve">1 </w:t>
            </w:r>
          </w:p>
        </w:tc>
        <w:tc>
          <w:tcPr>
            <w:tcW w:w="1390" w:type="dxa"/>
            <w:vAlign w:val="center"/>
          </w:tcPr>
          <w:p w14:paraId="3AB63188" w14:textId="061BDB9F" w:rsidR="00AF0996" w:rsidRPr="00423E7C" w:rsidRDefault="00AF0996" w:rsidP="00423E7C">
            <w:pPr>
              <w:spacing w:line="228" w:lineRule="auto"/>
              <w:jc w:val="center"/>
              <w:rPr>
                <w:rFonts w:ascii="Times New Roman" w:hAnsi="Times New Roman" w:cs="Times New Roman"/>
                <w:b/>
                <w:sz w:val="18"/>
                <w:szCs w:val="18"/>
                <w:lang w:val="uk-UA"/>
              </w:rPr>
            </w:pPr>
            <w:r w:rsidRPr="00423E7C">
              <w:rPr>
                <w:rFonts w:ascii="Times New Roman" w:hAnsi="Times New Roman" w:cs="Times New Roman"/>
                <w:sz w:val="18"/>
                <w:szCs w:val="18"/>
              </w:rPr>
              <w:t>4771/10/2023</w:t>
            </w:r>
          </w:p>
        </w:tc>
        <w:tc>
          <w:tcPr>
            <w:tcW w:w="1276" w:type="dxa"/>
            <w:vAlign w:val="center"/>
          </w:tcPr>
          <w:p w14:paraId="7A970326" w14:textId="75C51962" w:rsidR="00AF0996" w:rsidRPr="00423E7C" w:rsidRDefault="00AF0996" w:rsidP="00423E7C">
            <w:pPr>
              <w:spacing w:line="228" w:lineRule="auto"/>
              <w:jc w:val="center"/>
              <w:rPr>
                <w:rFonts w:ascii="Times New Roman" w:hAnsi="Times New Roman" w:cs="Times New Roman"/>
                <w:b/>
                <w:sz w:val="18"/>
                <w:szCs w:val="18"/>
                <w:lang w:val="uk-UA"/>
              </w:rPr>
            </w:pPr>
            <w:r w:rsidRPr="00423E7C">
              <w:rPr>
                <w:rFonts w:ascii="Times New Roman" w:hAnsi="Times New Roman" w:cs="Times New Roman"/>
                <w:sz w:val="18"/>
                <w:szCs w:val="18"/>
              </w:rPr>
              <w:t>17.10.2023</w:t>
            </w:r>
          </w:p>
        </w:tc>
        <w:tc>
          <w:tcPr>
            <w:tcW w:w="2126" w:type="dxa"/>
            <w:vAlign w:val="center"/>
          </w:tcPr>
          <w:p w14:paraId="2ECD68ED" w14:textId="2F0E6B2D" w:rsidR="00AF0996" w:rsidRPr="00423E7C" w:rsidRDefault="00AF0996" w:rsidP="00423E7C">
            <w:pPr>
              <w:spacing w:line="228" w:lineRule="auto"/>
              <w:jc w:val="center"/>
              <w:rPr>
                <w:rFonts w:ascii="Times New Roman" w:hAnsi="Times New Roman" w:cs="Times New Roman"/>
                <w:b/>
                <w:sz w:val="18"/>
                <w:szCs w:val="18"/>
                <w:lang w:val="uk-UA"/>
              </w:rPr>
            </w:pPr>
            <w:r w:rsidRPr="00423E7C">
              <w:rPr>
                <w:rFonts w:ascii="Times New Roman" w:hAnsi="Times New Roman" w:cs="Times New Roman"/>
                <w:sz w:val="18"/>
                <w:szCs w:val="18"/>
              </w:rPr>
              <w:t>ТРОФИМОВ ОЛЕГ ВОЛОДИМИРОВИЧ</w:t>
            </w:r>
          </w:p>
        </w:tc>
        <w:tc>
          <w:tcPr>
            <w:tcW w:w="4093" w:type="dxa"/>
            <w:vAlign w:val="center"/>
          </w:tcPr>
          <w:p w14:paraId="193F0EC9" w14:textId="57327B4F" w:rsidR="00AF0996" w:rsidRPr="00423E7C" w:rsidRDefault="00AF0996" w:rsidP="00423E7C">
            <w:pPr>
              <w:spacing w:line="228" w:lineRule="auto"/>
              <w:jc w:val="center"/>
              <w:rPr>
                <w:rFonts w:ascii="Times New Roman" w:hAnsi="Times New Roman" w:cs="Times New Roman"/>
                <w:sz w:val="18"/>
                <w:szCs w:val="18"/>
                <w:lang w:val="uk-UA"/>
              </w:rPr>
            </w:pPr>
            <w:r w:rsidRPr="00423E7C">
              <w:rPr>
                <w:rFonts w:ascii="Times New Roman" w:hAnsi="Times New Roman" w:cs="Times New Roman"/>
                <w:sz w:val="18"/>
                <w:szCs w:val="18"/>
              </w:rPr>
              <w:t>внутрішні перевезення пасажирів автобусами</w:t>
            </w:r>
          </w:p>
        </w:tc>
        <w:tc>
          <w:tcPr>
            <w:tcW w:w="4536" w:type="dxa"/>
            <w:vAlign w:val="center"/>
          </w:tcPr>
          <w:p w14:paraId="232701D3" w14:textId="46B156FF" w:rsidR="00AF0996" w:rsidRPr="00423E7C" w:rsidRDefault="00AF0996" w:rsidP="00423E7C">
            <w:pPr>
              <w:spacing w:line="228" w:lineRule="auto"/>
              <w:jc w:val="center"/>
              <w:rPr>
                <w:rFonts w:ascii="Times New Roman" w:hAnsi="Times New Roman" w:cs="Times New Roman"/>
                <w:b/>
                <w:sz w:val="18"/>
                <w:szCs w:val="18"/>
                <w:lang w:val="uk-UA"/>
              </w:rPr>
            </w:pPr>
            <w:r w:rsidRPr="00423E7C">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17.10.2023 № 4771/10/2023.</w:t>
            </w:r>
          </w:p>
        </w:tc>
      </w:tr>
      <w:tr w:rsidR="00AF0996" w:rsidRPr="001652D1" w14:paraId="62BC979C" w14:textId="77777777" w:rsidTr="00AF0996">
        <w:trPr>
          <w:trHeight w:val="20"/>
        </w:trPr>
        <w:tc>
          <w:tcPr>
            <w:tcW w:w="468" w:type="dxa"/>
            <w:vAlign w:val="center"/>
          </w:tcPr>
          <w:p w14:paraId="2D8FFF45" w14:textId="1C63518D"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 xml:space="preserve">2 </w:t>
            </w:r>
          </w:p>
        </w:tc>
        <w:tc>
          <w:tcPr>
            <w:tcW w:w="1390" w:type="dxa"/>
            <w:vAlign w:val="center"/>
          </w:tcPr>
          <w:p w14:paraId="0840D2DC" w14:textId="293C4AB1"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4903/10/2023</w:t>
            </w:r>
          </w:p>
        </w:tc>
        <w:tc>
          <w:tcPr>
            <w:tcW w:w="1276" w:type="dxa"/>
            <w:vAlign w:val="center"/>
          </w:tcPr>
          <w:p w14:paraId="39E5FEC4" w14:textId="090A322F"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17.10.2023</w:t>
            </w:r>
          </w:p>
        </w:tc>
        <w:tc>
          <w:tcPr>
            <w:tcW w:w="2126" w:type="dxa"/>
            <w:vAlign w:val="center"/>
          </w:tcPr>
          <w:p w14:paraId="7F0A3C4A" w14:textId="4DFCF46D"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МАНЬКО ДМИТРО МИКОЛАЙОВИЧ</w:t>
            </w:r>
          </w:p>
        </w:tc>
        <w:tc>
          <w:tcPr>
            <w:tcW w:w="4093" w:type="dxa"/>
            <w:vAlign w:val="center"/>
          </w:tcPr>
          <w:p w14:paraId="46B7DFF0" w14:textId="7C39EB1C"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716DA2C" w14:textId="54FD987E"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17.10.2023 № 4903/10/2023.</w:t>
            </w:r>
          </w:p>
        </w:tc>
      </w:tr>
      <w:tr w:rsidR="00AF0996" w:rsidRPr="001652D1" w14:paraId="4D7A07D8" w14:textId="77777777" w:rsidTr="00AF0996">
        <w:trPr>
          <w:trHeight w:val="20"/>
        </w:trPr>
        <w:tc>
          <w:tcPr>
            <w:tcW w:w="468" w:type="dxa"/>
            <w:vAlign w:val="center"/>
          </w:tcPr>
          <w:p w14:paraId="4627AFA7" w14:textId="1FCFF56A"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 xml:space="preserve">3 </w:t>
            </w:r>
          </w:p>
        </w:tc>
        <w:tc>
          <w:tcPr>
            <w:tcW w:w="1390" w:type="dxa"/>
            <w:vAlign w:val="center"/>
          </w:tcPr>
          <w:p w14:paraId="7B8A8350" w14:textId="08069C9B"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4941/10/2023</w:t>
            </w:r>
          </w:p>
        </w:tc>
        <w:tc>
          <w:tcPr>
            <w:tcW w:w="1276" w:type="dxa"/>
            <w:vAlign w:val="center"/>
          </w:tcPr>
          <w:p w14:paraId="0BDC989D" w14:textId="00B2A986"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17.10.2023</w:t>
            </w:r>
          </w:p>
        </w:tc>
        <w:tc>
          <w:tcPr>
            <w:tcW w:w="2126" w:type="dxa"/>
            <w:vAlign w:val="center"/>
          </w:tcPr>
          <w:p w14:paraId="6E2E07CB" w14:textId="5D528DBB"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ТЗОВ "ЗАХІДТЕХМЕД"</w:t>
            </w:r>
          </w:p>
        </w:tc>
        <w:tc>
          <w:tcPr>
            <w:tcW w:w="4093" w:type="dxa"/>
            <w:vAlign w:val="center"/>
          </w:tcPr>
          <w:p w14:paraId="76EDD694" w14:textId="43141A92"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D4DD1E5" w14:textId="754C327F"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17.10.2023 № 4941/10/2023.</w:t>
            </w:r>
          </w:p>
        </w:tc>
      </w:tr>
      <w:tr w:rsidR="00AF0996" w:rsidRPr="001652D1" w14:paraId="4BD7D691" w14:textId="77777777" w:rsidTr="00AF0996">
        <w:trPr>
          <w:trHeight w:val="20"/>
        </w:trPr>
        <w:tc>
          <w:tcPr>
            <w:tcW w:w="468" w:type="dxa"/>
            <w:vAlign w:val="center"/>
          </w:tcPr>
          <w:p w14:paraId="46C12634" w14:textId="073A1BB7"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 xml:space="preserve">4 </w:t>
            </w:r>
          </w:p>
        </w:tc>
        <w:tc>
          <w:tcPr>
            <w:tcW w:w="1390" w:type="dxa"/>
            <w:vAlign w:val="center"/>
          </w:tcPr>
          <w:p w14:paraId="7AE37BCB" w14:textId="5B45EC68"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5039/10/2023</w:t>
            </w:r>
          </w:p>
        </w:tc>
        <w:tc>
          <w:tcPr>
            <w:tcW w:w="1276" w:type="dxa"/>
            <w:vAlign w:val="center"/>
          </w:tcPr>
          <w:p w14:paraId="041111F6" w14:textId="248B4313"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18.10.2023</w:t>
            </w:r>
          </w:p>
        </w:tc>
        <w:tc>
          <w:tcPr>
            <w:tcW w:w="2126" w:type="dxa"/>
            <w:vAlign w:val="center"/>
          </w:tcPr>
          <w:p w14:paraId="517659A8" w14:textId="4106A77E"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ДАН ЕДУАРД ТИБЕРІЙОВИЧ</w:t>
            </w:r>
          </w:p>
        </w:tc>
        <w:tc>
          <w:tcPr>
            <w:tcW w:w="4093" w:type="dxa"/>
            <w:vAlign w:val="center"/>
          </w:tcPr>
          <w:p w14:paraId="445A6BE8" w14:textId="37545D2C"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5BEA7002" w14:textId="3A873701"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18.10.2023 № 5039/10/2023.</w:t>
            </w:r>
          </w:p>
        </w:tc>
      </w:tr>
      <w:tr w:rsidR="00AF0996" w:rsidRPr="001652D1" w14:paraId="58857A78" w14:textId="77777777" w:rsidTr="00AF0996">
        <w:trPr>
          <w:trHeight w:val="20"/>
        </w:trPr>
        <w:tc>
          <w:tcPr>
            <w:tcW w:w="468" w:type="dxa"/>
            <w:vAlign w:val="center"/>
          </w:tcPr>
          <w:p w14:paraId="101ABB00" w14:textId="7055E8EB"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 xml:space="preserve">5 </w:t>
            </w:r>
          </w:p>
        </w:tc>
        <w:tc>
          <w:tcPr>
            <w:tcW w:w="1390" w:type="dxa"/>
            <w:vAlign w:val="center"/>
          </w:tcPr>
          <w:p w14:paraId="6C849B94" w14:textId="2AD56B1F"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5346/10/2023</w:t>
            </w:r>
          </w:p>
        </w:tc>
        <w:tc>
          <w:tcPr>
            <w:tcW w:w="1276" w:type="dxa"/>
            <w:vAlign w:val="center"/>
          </w:tcPr>
          <w:p w14:paraId="36517FE4" w14:textId="587B3F87"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18.10.2023</w:t>
            </w:r>
          </w:p>
        </w:tc>
        <w:tc>
          <w:tcPr>
            <w:tcW w:w="2126" w:type="dxa"/>
            <w:vAlign w:val="center"/>
          </w:tcPr>
          <w:p w14:paraId="06DAA513" w14:textId="5A57DDE5"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ТОВ "ІМПЕРІАЛ КАПІТАЛ"</w:t>
            </w:r>
          </w:p>
        </w:tc>
        <w:tc>
          <w:tcPr>
            <w:tcW w:w="4093" w:type="dxa"/>
            <w:vAlign w:val="center"/>
          </w:tcPr>
          <w:p w14:paraId="0CFB7849" w14:textId="77E88F60"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6424CB5" w14:textId="2FD15960" w:rsidR="00AF0996" w:rsidRPr="00423E7C" w:rsidRDefault="00AF0996" w:rsidP="00423E7C">
            <w:pPr>
              <w:spacing w:line="228" w:lineRule="auto"/>
              <w:jc w:val="center"/>
              <w:rPr>
                <w:rFonts w:ascii="Times New Roman" w:hAnsi="Times New Roman" w:cs="Times New Roman"/>
                <w:sz w:val="18"/>
                <w:szCs w:val="18"/>
              </w:rPr>
            </w:pPr>
            <w:r w:rsidRPr="00423E7C">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18.10.2023 № 5346/10/2023.</w:t>
            </w:r>
          </w:p>
        </w:tc>
      </w:tr>
    </w:tbl>
    <w:p w14:paraId="7F9C6815" w14:textId="77777777" w:rsidR="00E07413" w:rsidRDefault="00E07413" w:rsidP="00FC1DB3">
      <w:pPr>
        <w:spacing w:after="0" w:line="228" w:lineRule="auto"/>
        <w:jc w:val="center"/>
        <w:rPr>
          <w:rFonts w:ascii="Times New Roman" w:hAnsi="Times New Roman" w:cs="Times New Roman"/>
          <w:sz w:val="28"/>
          <w:szCs w:val="28"/>
          <w:lang w:val="uk-UA"/>
        </w:rPr>
      </w:pPr>
    </w:p>
    <w:p w14:paraId="1F8C947A" w14:textId="694E6598"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47881" w14:textId="77777777" w:rsidR="006902F8" w:rsidRDefault="006902F8" w:rsidP="00B92352">
      <w:pPr>
        <w:spacing w:after="0" w:line="240" w:lineRule="auto"/>
      </w:pPr>
      <w:r>
        <w:separator/>
      </w:r>
    </w:p>
  </w:endnote>
  <w:endnote w:type="continuationSeparator" w:id="0">
    <w:p w14:paraId="0DAD5A98" w14:textId="77777777" w:rsidR="006902F8" w:rsidRDefault="006902F8"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67574" w14:textId="77777777" w:rsidR="006902F8" w:rsidRDefault="006902F8" w:rsidP="00B92352">
      <w:pPr>
        <w:spacing w:after="0" w:line="240" w:lineRule="auto"/>
      </w:pPr>
      <w:r>
        <w:separator/>
      </w:r>
    </w:p>
  </w:footnote>
  <w:footnote w:type="continuationSeparator" w:id="0">
    <w:p w14:paraId="6381A954" w14:textId="77777777" w:rsidR="006902F8" w:rsidRDefault="006902F8"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853349647">
    <w:abstractNumId w:val="2"/>
  </w:num>
  <w:num w:numId="2" w16cid:durableId="1116219853">
    <w:abstractNumId w:val="3"/>
  </w:num>
  <w:num w:numId="3" w16cid:durableId="1044018275">
    <w:abstractNumId w:val="1"/>
  </w:num>
  <w:num w:numId="4" w16cid:durableId="99297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795"/>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79"/>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7A1"/>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3E7C"/>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435"/>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2F8"/>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6FF6"/>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0A09"/>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996"/>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33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4856"/>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305"/>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8BD"/>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DD6E0-88CE-4CE8-970D-547EA54D9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1650</Words>
  <Characters>941</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12</cp:revision>
  <cp:lastPrinted>2021-11-18T08:11:00Z</cp:lastPrinted>
  <dcterms:created xsi:type="dcterms:W3CDTF">2023-10-06T07:44:00Z</dcterms:created>
  <dcterms:modified xsi:type="dcterms:W3CDTF">2023-11-01T12:07:00Z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2023-11-01T12:07:32Z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ae48a7c2-fa4e-434c-87d6-39eaaeddd31e</vt:lpwstr>
  </property>
  <property fmtid="{D5CDD505-2E9C-101B-9397-08002B2CF9AE}" pid="8" name="MSIP_Label_defa4170-0d19-0005-0004-bc88714345d2_ContentBits">
    <vt:lpwstr>0</vt:lpwstr>
  </property>
</Properties>
</file>