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46036506"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135795">
        <w:rPr>
          <w:rFonts w:ascii="Times New Roman" w:hAnsi="Times New Roman" w:cs="Times New Roman"/>
          <w:sz w:val="28"/>
          <w:szCs w:val="28"/>
          <w:lang w:val="uk-UA"/>
        </w:rPr>
        <w:t>3</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640215" w:rsidRDefault="00F25BC3" w:rsidP="009B384B">
      <w:pPr>
        <w:spacing w:after="0" w:line="228" w:lineRule="auto"/>
        <w:contextualSpacing/>
        <w:jc w:val="center"/>
        <w:rPr>
          <w:rFonts w:ascii="Times New Roman" w:hAnsi="Times New Roman" w:cs="Times New Roman"/>
          <w:sz w:val="26"/>
          <w:szCs w:val="26"/>
          <w:lang w:val="uk-UA"/>
        </w:rPr>
      </w:pPr>
    </w:p>
    <w:p w14:paraId="71BF3347" w14:textId="77777777" w:rsidR="004C27E5" w:rsidRPr="00640215" w:rsidRDefault="004C27E5" w:rsidP="009B384B">
      <w:pPr>
        <w:spacing w:after="0" w:line="228" w:lineRule="auto"/>
        <w:contextualSpacing/>
        <w:jc w:val="center"/>
        <w:rPr>
          <w:rFonts w:ascii="Times New Roman" w:hAnsi="Times New Roman" w:cs="Times New Roman"/>
          <w:sz w:val="26"/>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640215" w:rsidRDefault="00705387" w:rsidP="0005023E">
      <w:pPr>
        <w:spacing w:after="0" w:line="226" w:lineRule="auto"/>
        <w:contextualSpacing/>
        <w:jc w:val="center"/>
        <w:rPr>
          <w:rFonts w:ascii="Times New Roman" w:hAnsi="Times New Roman" w:cs="Times New Roman"/>
          <w:sz w:val="26"/>
          <w:szCs w:val="26"/>
          <w:lang w:val="uk-UA"/>
        </w:rPr>
      </w:pPr>
    </w:p>
    <w:p w14:paraId="3BEFEBA8" w14:textId="77777777" w:rsidR="0074289F" w:rsidRPr="00640215" w:rsidRDefault="0074289F" w:rsidP="0005023E">
      <w:pPr>
        <w:spacing w:after="0" w:line="226" w:lineRule="auto"/>
        <w:contextualSpacing/>
        <w:jc w:val="center"/>
        <w:rPr>
          <w:rFonts w:ascii="Times New Roman" w:hAnsi="Times New Roman" w:cs="Times New Roman"/>
          <w:sz w:val="26"/>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01354D" w:rsidRPr="00080DF8" w14:paraId="34F33920" w14:textId="77777777" w:rsidTr="0001354D">
        <w:trPr>
          <w:trHeight w:val="640"/>
        </w:trPr>
        <w:tc>
          <w:tcPr>
            <w:tcW w:w="468" w:type="dxa"/>
            <w:vAlign w:val="center"/>
          </w:tcPr>
          <w:p w14:paraId="76963B83" w14:textId="77777777" w:rsidR="0001354D" w:rsidRPr="00080DF8" w:rsidRDefault="0001354D"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01354D" w:rsidRPr="00080DF8" w:rsidRDefault="0001354D"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01354D" w:rsidRPr="00080DF8" w:rsidRDefault="0001354D"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01354D" w:rsidRPr="00080DF8" w:rsidRDefault="0001354D"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01354D" w:rsidRPr="00080DF8" w:rsidRDefault="0001354D"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01354D" w:rsidRPr="00080DF8" w:rsidRDefault="0001354D"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01354D" w:rsidRPr="0001354D" w14:paraId="2A7DB619" w14:textId="77777777" w:rsidTr="0001354D">
        <w:trPr>
          <w:trHeight w:val="20"/>
        </w:trPr>
        <w:tc>
          <w:tcPr>
            <w:tcW w:w="468" w:type="dxa"/>
            <w:vAlign w:val="center"/>
          </w:tcPr>
          <w:p w14:paraId="71E35EBB" w14:textId="3CA464C3" w:rsidR="0001354D" w:rsidRPr="00E06331" w:rsidRDefault="0001354D" w:rsidP="00E06331">
            <w:pPr>
              <w:spacing w:line="228" w:lineRule="auto"/>
              <w:jc w:val="center"/>
              <w:rPr>
                <w:rFonts w:ascii="Times New Roman" w:hAnsi="Times New Roman" w:cs="Times New Roman"/>
                <w:sz w:val="18"/>
                <w:szCs w:val="18"/>
                <w:lang w:val="uk-UA"/>
              </w:rPr>
            </w:pPr>
            <w:r w:rsidRPr="00E06331">
              <w:rPr>
                <w:rFonts w:ascii="Times New Roman" w:hAnsi="Times New Roman" w:cs="Times New Roman"/>
                <w:sz w:val="18"/>
                <w:szCs w:val="18"/>
              </w:rPr>
              <w:t xml:space="preserve">1 </w:t>
            </w:r>
          </w:p>
        </w:tc>
        <w:tc>
          <w:tcPr>
            <w:tcW w:w="1390" w:type="dxa"/>
            <w:vAlign w:val="center"/>
          </w:tcPr>
          <w:p w14:paraId="3AB63188" w14:textId="09BA573F" w:rsidR="0001354D" w:rsidRPr="00E06331" w:rsidRDefault="0001354D" w:rsidP="00E06331">
            <w:pPr>
              <w:spacing w:line="228" w:lineRule="auto"/>
              <w:jc w:val="center"/>
              <w:rPr>
                <w:rFonts w:ascii="Times New Roman" w:hAnsi="Times New Roman" w:cs="Times New Roman"/>
                <w:b/>
                <w:sz w:val="18"/>
                <w:szCs w:val="18"/>
                <w:lang w:val="uk-UA"/>
              </w:rPr>
            </w:pPr>
            <w:r w:rsidRPr="00E06331">
              <w:rPr>
                <w:rFonts w:ascii="Times New Roman" w:hAnsi="Times New Roman" w:cs="Times New Roman"/>
                <w:sz w:val="18"/>
                <w:szCs w:val="18"/>
              </w:rPr>
              <w:t>4141/10/2023</w:t>
            </w:r>
          </w:p>
        </w:tc>
        <w:tc>
          <w:tcPr>
            <w:tcW w:w="1276" w:type="dxa"/>
            <w:vAlign w:val="center"/>
          </w:tcPr>
          <w:p w14:paraId="7A970326" w14:textId="4CB1CD86" w:rsidR="0001354D" w:rsidRPr="00E06331" w:rsidRDefault="0001354D" w:rsidP="00E06331">
            <w:pPr>
              <w:spacing w:line="228" w:lineRule="auto"/>
              <w:jc w:val="center"/>
              <w:rPr>
                <w:rFonts w:ascii="Times New Roman" w:hAnsi="Times New Roman" w:cs="Times New Roman"/>
                <w:b/>
                <w:sz w:val="18"/>
                <w:szCs w:val="18"/>
                <w:lang w:val="uk-UA"/>
              </w:rPr>
            </w:pPr>
            <w:r w:rsidRPr="00E06331">
              <w:rPr>
                <w:rFonts w:ascii="Times New Roman" w:hAnsi="Times New Roman" w:cs="Times New Roman"/>
                <w:sz w:val="18"/>
                <w:szCs w:val="18"/>
              </w:rPr>
              <w:t>14.10.2023</w:t>
            </w:r>
          </w:p>
        </w:tc>
        <w:tc>
          <w:tcPr>
            <w:tcW w:w="2126" w:type="dxa"/>
            <w:vAlign w:val="center"/>
          </w:tcPr>
          <w:p w14:paraId="2ECD68ED" w14:textId="490AA33A" w:rsidR="0001354D" w:rsidRPr="00E06331" w:rsidRDefault="0001354D" w:rsidP="00E06331">
            <w:pPr>
              <w:spacing w:line="228" w:lineRule="auto"/>
              <w:jc w:val="center"/>
              <w:rPr>
                <w:rFonts w:ascii="Times New Roman" w:hAnsi="Times New Roman" w:cs="Times New Roman"/>
                <w:b/>
                <w:sz w:val="18"/>
                <w:szCs w:val="18"/>
                <w:lang w:val="uk-UA"/>
              </w:rPr>
            </w:pPr>
            <w:r w:rsidRPr="00E06331">
              <w:rPr>
                <w:rFonts w:ascii="Times New Roman" w:hAnsi="Times New Roman" w:cs="Times New Roman"/>
                <w:sz w:val="18"/>
                <w:szCs w:val="18"/>
              </w:rPr>
              <w:t>НІКІТІН ВОЛОДИМИР В'ЯЧЕСЛАВОВИЧ</w:t>
            </w:r>
          </w:p>
        </w:tc>
        <w:tc>
          <w:tcPr>
            <w:tcW w:w="4093" w:type="dxa"/>
            <w:vAlign w:val="center"/>
          </w:tcPr>
          <w:p w14:paraId="193F0EC9" w14:textId="3824D6BD" w:rsidR="0001354D" w:rsidRPr="00E06331" w:rsidRDefault="0001354D" w:rsidP="00E06331">
            <w:pPr>
              <w:spacing w:line="228" w:lineRule="auto"/>
              <w:jc w:val="center"/>
              <w:rPr>
                <w:rFonts w:ascii="Times New Roman" w:hAnsi="Times New Roman" w:cs="Times New Roman"/>
                <w:sz w:val="18"/>
                <w:szCs w:val="18"/>
                <w:lang w:val="uk-UA"/>
              </w:rPr>
            </w:pPr>
            <w:r w:rsidRPr="00E06331">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784EF55C" w:rsidR="0001354D" w:rsidRPr="00E06331" w:rsidRDefault="0001354D" w:rsidP="00E06331">
            <w:pPr>
              <w:spacing w:line="228" w:lineRule="auto"/>
              <w:jc w:val="center"/>
              <w:rPr>
                <w:rFonts w:ascii="Times New Roman" w:hAnsi="Times New Roman" w:cs="Times New Roman"/>
                <w:b/>
                <w:sz w:val="18"/>
                <w:szCs w:val="18"/>
                <w:lang w:val="uk-UA"/>
              </w:rPr>
            </w:pPr>
            <w:r w:rsidRPr="00E0633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14.10.2023 № 4141/10/2023.</w:t>
            </w:r>
          </w:p>
        </w:tc>
      </w:tr>
      <w:tr w:rsidR="0001354D" w:rsidRPr="001652D1" w14:paraId="62BC979C" w14:textId="77777777" w:rsidTr="0001354D">
        <w:trPr>
          <w:trHeight w:val="20"/>
        </w:trPr>
        <w:tc>
          <w:tcPr>
            <w:tcW w:w="468" w:type="dxa"/>
            <w:vAlign w:val="center"/>
          </w:tcPr>
          <w:p w14:paraId="2D8FFF45" w14:textId="0827CF6C"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 xml:space="preserve">2 </w:t>
            </w:r>
          </w:p>
        </w:tc>
        <w:tc>
          <w:tcPr>
            <w:tcW w:w="1390" w:type="dxa"/>
            <w:vAlign w:val="center"/>
          </w:tcPr>
          <w:p w14:paraId="0840D2DC" w14:textId="7A4D2597"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3742/10/2023</w:t>
            </w:r>
          </w:p>
        </w:tc>
        <w:tc>
          <w:tcPr>
            <w:tcW w:w="1276" w:type="dxa"/>
            <w:vAlign w:val="center"/>
          </w:tcPr>
          <w:p w14:paraId="39E5FEC4" w14:textId="7CA81D5E"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13.10.2023</w:t>
            </w:r>
          </w:p>
        </w:tc>
        <w:tc>
          <w:tcPr>
            <w:tcW w:w="2126" w:type="dxa"/>
            <w:vAlign w:val="center"/>
          </w:tcPr>
          <w:p w14:paraId="7F0A3C4A" w14:textId="1ADF02F6"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БОРТНІК СЕРГІЙ АНАТОЛІЙОВИЧ</w:t>
            </w:r>
          </w:p>
        </w:tc>
        <w:tc>
          <w:tcPr>
            <w:tcW w:w="4093" w:type="dxa"/>
            <w:vAlign w:val="center"/>
          </w:tcPr>
          <w:p w14:paraId="46B7DFF0" w14:textId="78815029"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13ED28F6"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13.10.2023 № 3742/10/2023.</w:t>
            </w:r>
          </w:p>
        </w:tc>
      </w:tr>
      <w:tr w:rsidR="0001354D" w:rsidRPr="001652D1" w14:paraId="4D7A07D8" w14:textId="77777777" w:rsidTr="0001354D">
        <w:trPr>
          <w:trHeight w:val="20"/>
        </w:trPr>
        <w:tc>
          <w:tcPr>
            <w:tcW w:w="468" w:type="dxa"/>
            <w:vAlign w:val="center"/>
          </w:tcPr>
          <w:p w14:paraId="4627AFA7" w14:textId="0C4926C8"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 xml:space="preserve">3 </w:t>
            </w:r>
          </w:p>
        </w:tc>
        <w:tc>
          <w:tcPr>
            <w:tcW w:w="1390" w:type="dxa"/>
            <w:vAlign w:val="center"/>
          </w:tcPr>
          <w:p w14:paraId="7B8A8350" w14:textId="6D619015"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3762/10/2023</w:t>
            </w:r>
          </w:p>
        </w:tc>
        <w:tc>
          <w:tcPr>
            <w:tcW w:w="1276" w:type="dxa"/>
            <w:vAlign w:val="center"/>
          </w:tcPr>
          <w:p w14:paraId="0BDC989D" w14:textId="52E17621"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13.10.2023</w:t>
            </w:r>
          </w:p>
        </w:tc>
        <w:tc>
          <w:tcPr>
            <w:tcW w:w="2126" w:type="dxa"/>
            <w:vAlign w:val="center"/>
          </w:tcPr>
          <w:p w14:paraId="6E2E07CB" w14:textId="28DFD98C"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СЕНЕНЬКО МИКОЛА ІВАНОВИЧ</w:t>
            </w:r>
          </w:p>
        </w:tc>
        <w:tc>
          <w:tcPr>
            <w:tcW w:w="4093" w:type="dxa"/>
            <w:vAlign w:val="center"/>
          </w:tcPr>
          <w:p w14:paraId="76EDD694" w14:textId="2EA99B77"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D4DD1E5" w14:textId="3BBDE246"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13.10.2023 № 3762/10/2023.</w:t>
            </w:r>
          </w:p>
        </w:tc>
      </w:tr>
      <w:tr w:rsidR="0001354D" w:rsidRPr="001652D1" w14:paraId="4BD7D691" w14:textId="77777777" w:rsidTr="0001354D">
        <w:trPr>
          <w:trHeight w:val="20"/>
        </w:trPr>
        <w:tc>
          <w:tcPr>
            <w:tcW w:w="468" w:type="dxa"/>
            <w:vAlign w:val="center"/>
          </w:tcPr>
          <w:p w14:paraId="46C12634" w14:textId="7E9E5A30"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 xml:space="preserve">4 </w:t>
            </w:r>
          </w:p>
        </w:tc>
        <w:tc>
          <w:tcPr>
            <w:tcW w:w="1390" w:type="dxa"/>
            <w:vAlign w:val="center"/>
          </w:tcPr>
          <w:p w14:paraId="7AE37BCB" w14:textId="1BF6DD93"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3977/10/2023</w:t>
            </w:r>
          </w:p>
        </w:tc>
        <w:tc>
          <w:tcPr>
            <w:tcW w:w="1276" w:type="dxa"/>
            <w:vAlign w:val="center"/>
          </w:tcPr>
          <w:p w14:paraId="041111F6" w14:textId="689F06E0"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13.10.2023</w:t>
            </w:r>
          </w:p>
        </w:tc>
        <w:tc>
          <w:tcPr>
            <w:tcW w:w="2126" w:type="dxa"/>
            <w:vAlign w:val="center"/>
          </w:tcPr>
          <w:p w14:paraId="517659A8" w14:textId="656B4129"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ЧЕРТКОВ ВАСИЛЬ ВАСИЛЬОВИЧ</w:t>
            </w:r>
          </w:p>
        </w:tc>
        <w:tc>
          <w:tcPr>
            <w:tcW w:w="4093" w:type="dxa"/>
            <w:vAlign w:val="center"/>
          </w:tcPr>
          <w:p w14:paraId="445A6BE8" w14:textId="5EAF9F1B"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внутрішні перевезення пасажирів на таксі</w:t>
            </w:r>
          </w:p>
        </w:tc>
        <w:tc>
          <w:tcPr>
            <w:tcW w:w="4536" w:type="dxa"/>
            <w:vAlign w:val="center"/>
          </w:tcPr>
          <w:p w14:paraId="5BEA7002" w14:textId="1277A727"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13.10.2023 № 3977/10/2023.</w:t>
            </w:r>
          </w:p>
        </w:tc>
      </w:tr>
      <w:tr w:rsidR="0001354D" w:rsidRPr="001652D1" w14:paraId="58857A78" w14:textId="77777777" w:rsidTr="0001354D">
        <w:trPr>
          <w:trHeight w:val="20"/>
        </w:trPr>
        <w:tc>
          <w:tcPr>
            <w:tcW w:w="468" w:type="dxa"/>
            <w:vAlign w:val="center"/>
          </w:tcPr>
          <w:p w14:paraId="101ABB00" w14:textId="13543C91"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 xml:space="preserve">5 </w:t>
            </w:r>
          </w:p>
        </w:tc>
        <w:tc>
          <w:tcPr>
            <w:tcW w:w="1390" w:type="dxa"/>
            <w:vAlign w:val="center"/>
          </w:tcPr>
          <w:p w14:paraId="6C849B94" w14:textId="21A43F66"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4277/10/2023</w:t>
            </w:r>
          </w:p>
        </w:tc>
        <w:tc>
          <w:tcPr>
            <w:tcW w:w="1276" w:type="dxa"/>
            <w:vAlign w:val="center"/>
          </w:tcPr>
          <w:p w14:paraId="36517FE4" w14:textId="3520F2CA"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16.10.2023</w:t>
            </w:r>
          </w:p>
        </w:tc>
        <w:tc>
          <w:tcPr>
            <w:tcW w:w="2126" w:type="dxa"/>
            <w:vAlign w:val="center"/>
          </w:tcPr>
          <w:p w14:paraId="06DAA513" w14:textId="74D3C48D"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ІЛЬЧУК ЄВГЕНІЙ ВАЛЕНТИНОВИЧ</w:t>
            </w:r>
          </w:p>
        </w:tc>
        <w:tc>
          <w:tcPr>
            <w:tcW w:w="4093" w:type="dxa"/>
            <w:vAlign w:val="center"/>
          </w:tcPr>
          <w:p w14:paraId="0CFB7849" w14:textId="7B285D5D"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6424CB5" w14:textId="5692BAA3" w:rsidR="0001354D" w:rsidRPr="00E06331" w:rsidRDefault="0001354D" w:rsidP="00E06331">
            <w:pPr>
              <w:spacing w:line="228" w:lineRule="auto"/>
              <w:jc w:val="center"/>
              <w:rPr>
                <w:rFonts w:ascii="Times New Roman" w:hAnsi="Times New Roman" w:cs="Times New Roman"/>
                <w:sz w:val="18"/>
                <w:szCs w:val="18"/>
              </w:rPr>
            </w:pPr>
            <w:r w:rsidRPr="00E06331">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16.10.2023 № 4277/10/2023.</w:t>
            </w:r>
          </w:p>
        </w:tc>
      </w:tr>
    </w:tbl>
    <w:p w14:paraId="7F9C6815" w14:textId="77777777" w:rsidR="00E07413" w:rsidRDefault="00E07413" w:rsidP="00FC1DB3">
      <w:pPr>
        <w:spacing w:after="0" w:line="228" w:lineRule="auto"/>
        <w:jc w:val="center"/>
        <w:rPr>
          <w:rFonts w:ascii="Times New Roman" w:hAnsi="Times New Roman" w:cs="Times New Roman"/>
          <w:sz w:val="28"/>
          <w:szCs w:val="28"/>
          <w:lang w:val="uk-UA"/>
        </w:rPr>
      </w:pPr>
    </w:p>
    <w:p w14:paraId="1F8C947A" w14:textId="694E6598"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6FF80" w14:textId="77777777" w:rsidR="0075321C" w:rsidRDefault="0075321C" w:rsidP="00B92352">
      <w:pPr>
        <w:spacing w:after="0" w:line="240" w:lineRule="auto"/>
      </w:pPr>
      <w:r>
        <w:separator/>
      </w:r>
    </w:p>
  </w:endnote>
  <w:endnote w:type="continuationSeparator" w:id="0">
    <w:p w14:paraId="4B1BD71A" w14:textId="77777777" w:rsidR="0075321C" w:rsidRDefault="0075321C"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32A36" w14:textId="77777777" w:rsidR="0075321C" w:rsidRDefault="0075321C" w:rsidP="00B92352">
      <w:pPr>
        <w:spacing w:after="0" w:line="240" w:lineRule="auto"/>
      </w:pPr>
      <w:r>
        <w:separator/>
      </w:r>
    </w:p>
  </w:footnote>
  <w:footnote w:type="continuationSeparator" w:id="0">
    <w:p w14:paraId="3830A1D7" w14:textId="77777777" w:rsidR="0075321C" w:rsidRDefault="0075321C"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106581144">
    <w:abstractNumId w:val="2"/>
  </w:num>
  <w:num w:numId="2" w16cid:durableId="739598872">
    <w:abstractNumId w:val="3"/>
  </w:num>
  <w:num w:numId="3" w16cid:durableId="1665477383">
    <w:abstractNumId w:val="1"/>
  </w:num>
  <w:num w:numId="4" w16cid:durableId="1173297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54D"/>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21C"/>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6FF6"/>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33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B1945-9014-4068-91A7-DF2B4D0BC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1545</Words>
  <Characters>881</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10</cp:revision>
  <cp:lastPrinted>2021-11-18T08:11:00Z</cp:lastPrinted>
  <dcterms:created xsi:type="dcterms:W3CDTF">2023-10-06T07:44:00Z</dcterms:created>
  <dcterms:modified xsi:type="dcterms:W3CDTF">2023-11-01T10:32:00Z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2023-11-01T10:32:46Z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ce4e042b-faa6-4fad-aa4e-3966d2498530</vt:lpwstr>
  </property>
  <property fmtid="{D5CDD505-2E9C-101B-9397-08002B2CF9AE}" pid="8" name="MSIP_Label_defa4170-0d19-0005-0004-bc88714345d2_ContentBits">
    <vt:lpwstr>0</vt:lpwstr>
  </property>
</Properties>
</file>