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DE8FD" w14:textId="77777777" w:rsidR="007F02B0" w:rsidRPr="00510528" w:rsidRDefault="007F02B0" w:rsidP="007F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528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14:paraId="43AFF02D" w14:textId="3AA5A75C" w:rsidR="007F02B0" w:rsidRPr="00510528" w:rsidRDefault="007F02B0" w:rsidP="007F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528">
        <w:rPr>
          <w:rFonts w:ascii="Times New Roman" w:hAnsi="Times New Roman" w:cs="Times New Roman"/>
          <w:b/>
          <w:sz w:val="28"/>
          <w:szCs w:val="28"/>
          <w:lang w:val="uk-UA"/>
        </w:rPr>
        <w:t>до проєкту</w:t>
      </w:r>
      <w:r w:rsidRPr="00510528">
        <w:rPr>
          <w:lang w:val="uk-UA"/>
        </w:rPr>
        <w:t xml:space="preserve"> </w:t>
      </w:r>
      <w:r w:rsidRPr="005105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Закону України «Про внесення зміни до </w:t>
      </w:r>
      <w:r w:rsidR="005F090E" w:rsidRPr="005105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статті 1 </w:t>
      </w:r>
      <w:r w:rsidRPr="00510528">
        <w:rPr>
          <w:rFonts w:ascii="Times New Roman" w:hAnsi="Times New Roman" w:cs="Times New Roman"/>
          <w:b/>
          <w:sz w:val="28"/>
          <w:szCs w:val="28"/>
          <w:lang w:val="uk-UA"/>
        </w:rPr>
        <w:t>Закону</w:t>
      </w:r>
      <w:r w:rsidRPr="00510528">
        <w:rPr>
          <w:lang w:val="uk-UA"/>
        </w:rPr>
        <w:t xml:space="preserve"> </w:t>
      </w:r>
      <w:r w:rsidRPr="00510528">
        <w:rPr>
          <w:rFonts w:ascii="Times New Roman" w:hAnsi="Times New Roman" w:cs="Times New Roman"/>
          <w:b/>
          <w:sz w:val="28"/>
          <w:szCs w:val="28"/>
          <w:lang w:val="uk-UA"/>
        </w:rPr>
        <w:t>України «Про автомобільний транспорт» щодо вдосконалення регулювання ринку  послуг  з перевезення пасажирів і вантажів автомобільним транспортом»</w:t>
      </w:r>
    </w:p>
    <w:p w14:paraId="4F9DC603" w14:textId="77777777" w:rsidR="007F02B0" w:rsidRPr="00510528" w:rsidRDefault="007F02B0" w:rsidP="007F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67"/>
        <w:gridCol w:w="7280"/>
      </w:tblGrid>
      <w:tr w:rsidR="007F02B0" w:rsidRPr="00510528" w14:paraId="7977A82E" w14:textId="77777777" w:rsidTr="00510528">
        <w:trPr>
          <w:trHeight w:val="434"/>
        </w:trPr>
        <w:tc>
          <w:tcPr>
            <w:tcW w:w="7167" w:type="dxa"/>
          </w:tcPr>
          <w:p w14:paraId="23582BBC" w14:textId="77777777" w:rsidR="007F02B0" w:rsidRPr="00510528" w:rsidRDefault="007F02B0" w:rsidP="00F20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положення акта законодавства</w:t>
            </w:r>
          </w:p>
        </w:tc>
        <w:tc>
          <w:tcPr>
            <w:tcW w:w="7280" w:type="dxa"/>
          </w:tcPr>
          <w:p w14:paraId="08928EA9" w14:textId="77777777" w:rsidR="007F02B0" w:rsidRPr="00510528" w:rsidRDefault="007F02B0" w:rsidP="00F20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відповідного положення проєкту акта</w:t>
            </w:r>
          </w:p>
        </w:tc>
      </w:tr>
      <w:tr w:rsidR="007F02B0" w:rsidRPr="00510528" w14:paraId="020EE14C" w14:textId="77777777" w:rsidTr="00F202DD">
        <w:trPr>
          <w:trHeight w:val="1539"/>
        </w:trPr>
        <w:tc>
          <w:tcPr>
            <w:tcW w:w="7167" w:type="dxa"/>
          </w:tcPr>
          <w:p w14:paraId="2B6C4F15" w14:textId="14C4628A" w:rsidR="005F090E" w:rsidRPr="00510528" w:rsidRDefault="005F090E" w:rsidP="005F090E">
            <w:pPr>
              <w:pStyle w:val="a4"/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5105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Стаття 1. Визначення основних термінів</w:t>
            </w:r>
          </w:p>
          <w:p w14:paraId="0CC5044B" w14:textId="75A08DC9" w:rsidR="007F02B0" w:rsidRPr="00510528" w:rsidRDefault="007F02B0" w:rsidP="005F090E">
            <w:pPr>
              <w:pStyle w:val="a4"/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5105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У цьому Законі наведені терміни вживаються в такому значенні:</w:t>
            </w:r>
          </w:p>
          <w:p w14:paraId="793B4690" w14:textId="77777777" w:rsidR="007F02B0" w:rsidRPr="00510528" w:rsidRDefault="007F02B0" w:rsidP="005F090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5105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…</w:t>
            </w:r>
          </w:p>
          <w:p w14:paraId="720EFAB8" w14:textId="6C283B01" w:rsidR="007F02B0" w:rsidRPr="00510528" w:rsidRDefault="007F02B0" w:rsidP="005F09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5105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рейдова перевірка (перевірка на дорозі) - перевірка транспортних засобів автомобільних перевізників на всіх видах автомобільних доріг на маршруті руху в будь-який час з урахуванням інфраструктури (автовокзали, автостанції, автобусні зупинки, місця посадки та висадки пасажирів, стоянки таксі і транспортних засобів, місця навантаження та розвантаження вантажних автомобілів, зони габаритно-вагового контролю, інші об’єкти, що використовуються </w:t>
            </w:r>
            <w:r w:rsidRPr="0051052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автомобільними перевізниками</w:t>
            </w:r>
            <w:r w:rsidRPr="005105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для забезпечення </w:t>
            </w:r>
            <w:r w:rsidRPr="0051052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діяльності автомобільного транспорту</w:t>
            </w:r>
            <w:r w:rsidRPr="005105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) щодо дотримання</w:t>
            </w:r>
            <w:r w:rsidRPr="0051052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 автомобільними</w:t>
            </w:r>
            <w:r w:rsidR="005F090E" w:rsidRPr="0051052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 перевізниками</w:t>
            </w:r>
            <w:r w:rsidR="005F090E" w:rsidRPr="005105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вимог законодавства про автомобільний транспорт</w:t>
            </w:r>
          </w:p>
          <w:p w14:paraId="43B56126" w14:textId="77777777" w:rsidR="007F02B0" w:rsidRPr="00510528" w:rsidRDefault="007F02B0" w:rsidP="005F09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5105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…</w:t>
            </w:r>
          </w:p>
        </w:tc>
        <w:tc>
          <w:tcPr>
            <w:tcW w:w="7280" w:type="dxa"/>
          </w:tcPr>
          <w:p w14:paraId="7C22706C" w14:textId="77777777" w:rsidR="005F090E" w:rsidRPr="00510528" w:rsidRDefault="005F090E" w:rsidP="005F090E">
            <w:pPr>
              <w:pStyle w:val="a4"/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5105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Стаття 1. Визначення основних термінів</w:t>
            </w:r>
          </w:p>
          <w:p w14:paraId="205CD5D5" w14:textId="125FFC28" w:rsidR="007F02B0" w:rsidRPr="00510528" w:rsidRDefault="007F02B0" w:rsidP="005F090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510528">
              <w:rPr>
                <w:sz w:val="28"/>
                <w:szCs w:val="28"/>
                <w:shd w:val="clear" w:color="auto" w:fill="FFFFFF"/>
              </w:rPr>
              <w:t>У цьому Законі наведені терміни вживаються в такому значенні:</w:t>
            </w:r>
          </w:p>
          <w:p w14:paraId="24841CDB" w14:textId="77777777" w:rsidR="007F02B0" w:rsidRPr="00510528" w:rsidRDefault="007F02B0" w:rsidP="005F090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510528">
              <w:rPr>
                <w:sz w:val="28"/>
                <w:szCs w:val="28"/>
                <w:shd w:val="clear" w:color="auto" w:fill="FFFFFF"/>
              </w:rPr>
              <w:t>…</w:t>
            </w:r>
          </w:p>
          <w:p w14:paraId="7B53B42E" w14:textId="77777777" w:rsidR="007F02B0" w:rsidRPr="00510528" w:rsidRDefault="007F02B0" w:rsidP="005F090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"/>
                <w:szCs w:val="2"/>
                <w:shd w:val="clear" w:color="auto" w:fill="FFFFFF"/>
              </w:rPr>
            </w:pPr>
          </w:p>
          <w:p w14:paraId="55343282" w14:textId="77777777" w:rsidR="007F02B0" w:rsidRPr="00510528" w:rsidRDefault="007F02B0" w:rsidP="005F090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510528">
              <w:rPr>
                <w:sz w:val="28"/>
                <w:szCs w:val="28"/>
                <w:shd w:val="clear" w:color="auto" w:fill="FFFFFF"/>
              </w:rPr>
              <w:t xml:space="preserve">«рейдова перевірка (перевірка на дорозі) – перевірка транспортних засобів автомобільних перевізників </w:t>
            </w:r>
            <w:r w:rsidRPr="00510528">
              <w:rPr>
                <w:b/>
                <w:sz w:val="28"/>
                <w:szCs w:val="28"/>
                <w:shd w:val="clear" w:color="auto" w:fill="FFFFFF"/>
              </w:rPr>
              <w:t xml:space="preserve">та/або водіїв </w:t>
            </w:r>
            <w:r w:rsidRPr="00510528">
              <w:rPr>
                <w:sz w:val="28"/>
                <w:szCs w:val="28"/>
                <w:shd w:val="clear" w:color="auto" w:fill="FFFFFF"/>
              </w:rPr>
              <w:t xml:space="preserve">на всіх видах автомобільних доріг на маршруті руху в будь-який час з урахуванням інфраструктури (автовокзали, автостанції, автобусні зупинки, місця посадки та висадки пасажирів, стоянки таксі і транспортних засобів, місця навантаження та розвантаження вантажних автомобілів, зони габаритно-вагового контролю, інші об’єкти, що використовуються для забезпечення </w:t>
            </w:r>
            <w:r w:rsidRPr="00510528">
              <w:rPr>
                <w:b/>
                <w:bCs/>
                <w:sz w:val="28"/>
                <w:szCs w:val="28"/>
                <w:shd w:val="clear" w:color="auto" w:fill="FFFFFF"/>
              </w:rPr>
              <w:t>перевезення пасажирів та вантажів автомобільними транспортними засобами</w:t>
            </w:r>
            <w:r w:rsidRPr="00510528">
              <w:rPr>
                <w:sz w:val="28"/>
                <w:szCs w:val="28"/>
                <w:shd w:val="clear" w:color="auto" w:fill="FFFFFF"/>
              </w:rPr>
              <w:t>) щодо дотримання вимог законодавства про автомобільний транспорт»;</w:t>
            </w:r>
          </w:p>
          <w:p w14:paraId="4E829159" w14:textId="77777777" w:rsidR="007F02B0" w:rsidRPr="00510528" w:rsidRDefault="007F02B0" w:rsidP="005F090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510528">
              <w:rPr>
                <w:sz w:val="28"/>
                <w:szCs w:val="28"/>
                <w:shd w:val="clear" w:color="auto" w:fill="FFFFFF"/>
              </w:rPr>
              <w:t>…</w:t>
            </w:r>
          </w:p>
        </w:tc>
      </w:tr>
    </w:tbl>
    <w:p w14:paraId="485D2EFA" w14:textId="77777777" w:rsidR="007F02B0" w:rsidRPr="00510528" w:rsidRDefault="007F02B0" w:rsidP="007F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BC81EC" w14:textId="77777777" w:rsidR="00A662FA" w:rsidRDefault="009F1F6F" w:rsidP="00A66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A662FA">
        <w:rPr>
          <w:rFonts w:ascii="Times New Roman" w:hAnsi="Times New Roman" w:cs="Times New Roman"/>
          <w:sz w:val="28"/>
          <w:szCs w:val="28"/>
          <w:lang w:val="uk-UA"/>
        </w:rPr>
        <w:t>Юридичного департаменту</w:t>
      </w:r>
    </w:p>
    <w:p w14:paraId="0AD05CF7" w14:textId="77777777" w:rsidR="00A662FA" w:rsidRPr="00A662FA" w:rsidRDefault="00A662FA" w:rsidP="00A66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2FA">
        <w:rPr>
          <w:rFonts w:ascii="Times New Roman" w:hAnsi="Times New Roman" w:cs="Times New Roman"/>
          <w:sz w:val="28"/>
          <w:szCs w:val="28"/>
          <w:lang w:val="uk-UA"/>
        </w:rPr>
        <w:t>Державної служби України з</w:t>
      </w:r>
    </w:p>
    <w:p w14:paraId="60D9E52C" w14:textId="52A90C70" w:rsidR="007F02B0" w:rsidRPr="00510528" w:rsidRDefault="00A662FA" w:rsidP="00A66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2FA">
        <w:rPr>
          <w:rFonts w:ascii="Times New Roman" w:hAnsi="Times New Roman" w:cs="Times New Roman"/>
          <w:sz w:val="28"/>
          <w:szCs w:val="28"/>
          <w:lang w:val="uk-UA"/>
        </w:rPr>
        <w:t xml:space="preserve"> безпеки на транспорті  </w:t>
      </w:r>
      <w:r w:rsidR="009F1F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1F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1F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1F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1F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1F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1F6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Олексій  ПАРИКОЖКА</w:t>
      </w:r>
    </w:p>
    <w:p w14:paraId="2239A3E0" w14:textId="77777777" w:rsidR="007F02B0" w:rsidRPr="00510528" w:rsidRDefault="007F02B0" w:rsidP="007F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508884" w14:textId="77777777" w:rsidR="007F02B0" w:rsidRPr="00510528" w:rsidRDefault="007F02B0" w:rsidP="007F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528">
        <w:rPr>
          <w:rFonts w:ascii="Times New Roman" w:hAnsi="Times New Roman" w:cs="Times New Roman"/>
          <w:sz w:val="28"/>
          <w:szCs w:val="28"/>
          <w:lang w:val="uk-UA"/>
        </w:rPr>
        <w:t>«_____» _______________ 2025</w:t>
      </w:r>
    </w:p>
    <w:sectPr w:rsidR="007F02B0" w:rsidRPr="00510528" w:rsidSect="007F02B0">
      <w:headerReference w:type="default" r:id="rId6"/>
      <w:pgSz w:w="16838" w:h="11906" w:orient="landscape"/>
      <w:pgMar w:top="851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479C4" w14:textId="77777777" w:rsidR="002106F2" w:rsidRDefault="002106F2">
      <w:pPr>
        <w:spacing w:after="0" w:line="240" w:lineRule="auto"/>
      </w:pPr>
      <w:r>
        <w:separator/>
      </w:r>
    </w:p>
  </w:endnote>
  <w:endnote w:type="continuationSeparator" w:id="0">
    <w:p w14:paraId="5979085D" w14:textId="77777777" w:rsidR="002106F2" w:rsidRDefault="0021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E1618" w14:textId="77777777" w:rsidR="002106F2" w:rsidRDefault="002106F2">
      <w:pPr>
        <w:spacing w:after="0" w:line="240" w:lineRule="auto"/>
      </w:pPr>
      <w:r>
        <w:separator/>
      </w:r>
    </w:p>
  </w:footnote>
  <w:footnote w:type="continuationSeparator" w:id="0">
    <w:p w14:paraId="08B9764B" w14:textId="77777777" w:rsidR="002106F2" w:rsidRDefault="0021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965154"/>
      <w:docPartObj>
        <w:docPartGallery w:val="Page Numbers (Top of Page)"/>
        <w:docPartUnique/>
      </w:docPartObj>
    </w:sdtPr>
    <w:sdtEndPr/>
    <w:sdtContent>
      <w:p w14:paraId="144C4F0A" w14:textId="77777777" w:rsidR="007F02B0" w:rsidRDefault="007F02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E80E103" w14:textId="77777777" w:rsidR="007F02B0" w:rsidRDefault="007F02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B0"/>
    <w:rsid w:val="0017072A"/>
    <w:rsid w:val="00202643"/>
    <w:rsid w:val="002106F2"/>
    <w:rsid w:val="002F2BEE"/>
    <w:rsid w:val="00510528"/>
    <w:rsid w:val="00540A65"/>
    <w:rsid w:val="005F090E"/>
    <w:rsid w:val="006C5D85"/>
    <w:rsid w:val="007F02B0"/>
    <w:rsid w:val="009B633C"/>
    <w:rsid w:val="009F1F6F"/>
    <w:rsid w:val="00A662FA"/>
    <w:rsid w:val="00B40921"/>
    <w:rsid w:val="00E247E8"/>
    <w:rsid w:val="00F1480F"/>
    <w:rsid w:val="00F263D3"/>
    <w:rsid w:val="00FA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20C1"/>
  <w15:chartTrackingRefBased/>
  <w15:docId w15:val="{043BA066-19EB-42C8-8873-09BD9402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2B0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2B0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2B0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rvps2">
    <w:name w:val="rvps2"/>
    <w:basedOn w:val="a"/>
    <w:rsid w:val="007F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7F0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02B0"/>
    <w:rPr>
      <w:kern w:val="0"/>
      <w:sz w:val="22"/>
      <w:szCs w:val="22"/>
      <w:lang w:val="ru-RU"/>
      <w14:ligatures w14:val="none"/>
    </w:rPr>
  </w:style>
  <w:style w:type="character" w:styleId="a7">
    <w:name w:val="annotation reference"/>
    <w:basedOn w:val="a0"/>
    <w:uiPriority w:val="99"/>
    <w:semiHidden/>
    <w:unhideWhenUsed/>
    <w:rsid w:val="007F02B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02B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02B0"/>
    <w:rPr>
      <w:kern w:val="0"/>
      <w:sz w:val="20"/>
      <w:szCs w:val="20"/>
      <w:lang w:val="ru-RU"/>
      <w14:ligatures w14:val="none"/>
    </w:rPr>
  </w:style>
  <w:style w:type="paragraph" w:styleId="aa">
    <w:name w:val="Revision"/>
    <w:hidden/>
    <w:uiPriority w:val="99"/>
    <w:semiHidden/>
    <w:rsid w:val="005F090E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A66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662FA"/>
    <w:rPr>
      <w:rFonts w:ascii="Segoe UI" w:hAnsi="Segoe UI" w:cs="Segoe UI"/>
      <w:kern w:val="0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Різник Олександр Михайлович</dc:creator>
  <cp:keywords/>
  <dc:description/>
  <cp:lastModifiedBy>Марина Ярова</cp:lastModifiedBy>
  <cp:revision>8</cp:revision>
  <cp:lastPrinted>2025-11-12T09:49:00Z</cp:lastPrinted>
  <dcterms:created xsi:type="dcterms:W3CDTF">2025-11-11T11:35:00Z</dcterms:created>
  <dcterms:modified xsi:type="dcterms:W3CDTF">2025-11-12T10:05:00Z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2025-11-11T11:27:14Z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557876bd-45ca-4d5b-8844-94225b8faf14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