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3D7AA" w14:textId="77777777" w:rsidR="006E5DE8" w:rsidRDefault="006E5DE8" w:rsidP="00470B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4D74E9" w:rsidRPr="004D74E9">
        <w:rPr>
          <w:rFonts w:ascii="Times New Roman" w:hAnsi="Times New Roman" w:cs="Times New Roman"/>
          <w:b/>
          <w:bCs/>
          <w:sz w:val="28"/>
          <w:szCs w:val="28"/>
        </w:rPr>
        <w:t xml:space="preserve">бґрунтування </w:t>
      </w:r>
    </w:p>
    <w:p w14:paraId="3CF38619" w14:textId="5620CF77" w:rsidR="00470B8A" w:rsidRPr="004D74E9" w:rsidRDefault="004D74E9" w:rsidP="006E5DE8">
      <w:pPr>
        <w:spacing w:after="0" w:line="240" w:lineRule="auto"/>
        <w:jc w:val="center"/>
        <w:rPr>
          <w:rFonts w:ascii="Times New Roman" w:hAnsi="Times New Roman" w:cs="Times New Roman"/>
          <w:b/>
          <w:bCs/>
          <w:sz w:val="28"/>
          <w:szCs w:val="28"/>
        </w:rPr>
      </w:pPr>
      <w:r w:rsidRPr="004D74E9">
        <w:rPr>
          <w:rFonts w:ascii="Times New Roman" w:hAnsi="Times New Roman" w:cs="Times New Roman"/>
          <w:b/>
          <w:bCs/>
          <w:sz w:val="28"/>
          <w:szCs w:val="28"/>
        </w:rPr>
        <w:t>проєкту секторального плану</w:t>
      </w:r>
      <w:r w:rsidR="006E5DE8">
        <w:rPr>
          <w:rFonts w:ascii="Times New Roman" w:hAnsi="Times New Roman" w:cs="Times New Roman"/>
          <w:b/>
          <w:bCs/>
          <w:sz w:val="28"/>
          <w:szCs w:val="28"/>
        </w:rPr>
        <w:t xml:space="preserve"> </w:t>
      </w:r>
      <w:r w:rsidRPr="004D74E9">
        <w:rPr>
          <w:rFonts w:ascii="Times New Roman" w:hAnsi="Times New Roman" w:cs="Times New Roman"/>
          <w:b/>
          <w:bCs/>
          <w:sz w:val="28"/>
          <w:szCs w:val="28"/>
        </w:rPr>
        <w:t>державного ринкового нагляду</w:t>
      </w:r>
    </w:p>
    <w:p w14:paraId="644109F1" w14:textId="4683CC38" w:rsidR="005D3110" w:rsidRPr="004D74E9" w:rsidRDefault="006E5DE8" w:rsidP="00470B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Державної </w:t>
      </w:r>
      <w:r w:rsidR="00F44393">
        <w:rPr>
          <w:rFonts w:ascii="Times New Roman" w:hAnsi="Times New Roman" w:cs="Times New Roman"/>
          <w:b/>
          <w:bCs/>
          <w:sz w:val="28"/>
          <w:szCs w:val="28"/>
        </w:rPr>
        <w:t>служби України з безпеки на транспорті</w:t>
      </w:r>
      <w:r>
        <w:rPr>
          <w:rFonts w:ascii="Times New Roman" w:hAnsi="Times New Roman" w:cs="Times New Roman"/>
          <w:b/>
          <w:bCs/>
          <w:sz w:val="28"/>
          <w:szCs w:val="28"/>
        </w:rPr>
        <w:t xml:space="preserve"> </w:t>
      </w:r>
      <w:r w:rsidR="004D74E9" w:rsidRPr="004D74E9">
        <w:rPr>
          <w:rFonts w:ascii="Times New Roman" w:hAnsi="Times New Roman" w:cs="Times New Roman"/>
          <w:b/>
          <w:bCs/>
          <w:sz w:val="28"/>
          <w:szCs w:val="28"/>
        </w:rPr>
        <w:t>на 2025 рік</w:t>
      </w:r>
    </w:p>
    <w:p w14:paraId="74D88014" w14:textId="77777777" w:rsidR="001858F3" w:rsidRPr="001858F3" w:rsidRDefault="001858F3" w:rsidP="001858F3">
      <w:pPr>
        <w:spacing w:after="0" w:line="240" w:lineRule="auto"/>
        <w:ind w:firstLine="567"/>
        <w:jc w:val="both"/>
        <w:rPr>
          <w:rFonts w:ascii="Times New Roman" w:hAnsi="Times New Roman" w:cs="Times New Roman"/>
          <w:sz w:val="28"/>
          <w:szCs w:val="28"/>
        </w:rPr>
      </w:pPr>
    </w:p>
    <w:p w14:paraId="4006067F" w14:textId="21D69440" w:rsidR="0009646A" w:rsidRDefault="00B92C82" w:rsidP="008A23E5">
      <w:pPr>
        <w:spacing w:after="0" w:line="240" w:lineRule="auto"/>
        <w:ind w:firstLine="567"/>
        <w:jc w:val="both"/>
        <w:rPr>
          <w:rFonts w:ascii="Times New Roman" w:hAnsi="Times New Roman" w:cs="Times New Roman"/>
          <w:sz w:val="28"/>
          <w:szCs w:val="28"/>
        </w:rPr>
      </w:pPr>
      <w:r w:rsidRPr="00B92C82">
        <w:rPr>
          <w:rFonts w:ascii="Times New Roman" w:hAnsi="Times New Roman" w:cs="Times New Roman"/>
          <w:sz w:val="28"/>
          <w:szCs w:val="28"/>
        </w:rPr>
        <w:t xml:space="preserve">Відповідно до </w:t>
      </w:r>
      <w:r w:rsidRPr="00A447DE">
        <w:rPr>
          <w:rFonts w:ascii="Times New Roman" w:hAnsi="Times New Roman" w:cs="Times New Roman"/>
          <w:sz w:val="28"/>
          <w:szCs w:val="28"/>
        </w:rPr>
        <w:t>ст</w:t>
      </w:r>
      <w:r>
        <w:rPr>
          <w:rFonts w:ascii="Times New Roman" w:hAnsi="Times New Roman" w:cs="Times New Roman"/>
          <w:sz w:val="28"/>
          <w:szCs w:val="28"/>
        </w:rPr>
        <w:t>атті</w:t>
      </w:r>
      <w:r w:rsidRPr="00A447DE">
        <w:rPr>
          <w:rFonts w:ascii="Times New Roman" w:hAnsi="Times New Roman" w:cs="Times New Roman"/>
          <w:sz w:val="28"/>
          <w:szCs w:val="28"/>
        </w:rPr>
        <w:t xml:space="preserve"> 20 Закону України «Про державний ринковий нагляд і контроль нехарчової продукції»</w:t>
      </w:r>
      <w:r w:rsidR="00D7127B">
        <w:rPr>
          <w:rFonts w:ascii="Times New Roman" w:hAnsi="Times New Roman" w:cs="Times New Roman"/>
          <w:sz w:val="28"/>
          <w:szCs w:val="28"/>
        </w:rPr>
        <w:t xml:space="preserve">, </w:t>
      </w:r>
      <w:r w:rsidRPr="00B92C82">
        <w:rPr>
          <w:rFonts w:ascii="Times New Roman" w:hAnsi="Times New Roman" w:cs="Times New Roman"/>
          <w:sz w:val="28"/>
          <w:szCs w:val="28"/>
        </w:rPr>
        <w:t>Порядку розроблення та перегляду секторальних планів ринкового нагляду, моніторингу та звітування про їх виконання, затвердженого постановою Кабінету Міністрів України</w:t>
      </w:r>
      <w:r w:rsidR="00CE697E">
        <w:rPr>
          <w:rFonts w:ascii="Times New Roman" w:hAnsi="Times New Roman" w:cs="Times New Roman"/>
          <w:sz w:val="28"/>
          <w:szCs w:val="28"/>
        </w:rPr>
        <w:t xml:space="preserve"> </w:t>
      </w:r>
      <w:r w:rsidR="00CE697E">
        <w:rPr>
          <w:rFonts w:ascii="Times New Roman" w:hAnsi="Times New Roman" w:cs="Times New Roman"/>
          <w:sz w:val="28"/>
          <w:szCs w:val="28"/>
        </w:rPr>
        <w:br/>
      </w:r>
      <w:r w:rsidRPr="00B92C82">
        <w:rPr>
          <w:rFonts w:ascii="Times New Roman" w:hAnsi="Times New Roman" w:cs="Times New Roman"/>
          <w:sz w:val="28"/>
          <w:szCs w:val="28"/>
        </w:rPr>
        <w:t>від 26.12.2011 № 1410,</w:t>
      </w:r>
      <w:r w:rsidR="005F4D96" w:rsidRPr="005F4D96">
        <w:t xml:space="preserve"> </w:t>
      </w:r>
      <w:r w:rsidR="005F4D96" w:rsidRPr="005F4D96">
        <w:rPr>
          <w:rFonts w:ascii="Times New Roman" w:hAnsi="Times New Roman" w:cs="Times New Roman"/>
          <w:sz w:val="28"/>
          <w:szCs w:val="28"/>
        </w:rPr>
        <w:t>С</w:t>
      </w:r>
      <w:r w:rsidR="005F4D96" w:rsidRPr="005F4D96">
        <w:rPr>
          <w:rFonts w:ascii="Times New Roman" w:hAnsi="Times New Roman" w:cs="Times New Roman"/>
          <w:sz w:val="28"/>
          <w:szCs w:val="28"/>
        </w:rPr>
        <w:t>тупені</w:t>
      </w:r>
      <w:r w:rsidR="005F4D96">
        <w:rPr>
          <w:rFonts w:ascii="Times New Roman" w:hAnsi="Times New Roman" w:cs="Times New Roman"/>
          <w:sz w:val="28"/>
          <w:szCs w:val="28"/>
        </w:rPr>
        <w:t xml:space="preserve">в </w:t>
      </w:r>
      <w:r w:rsidR="005F4D96" w:rsidRPr="005F4D96">
        <w:rPr>
          <w:rFonts w:ascii="Times New Roman" w:hAnsi="Times New Roman" w:cs="Times New Roman"/>
          <w:sz w:val="28"/>
          <w:szCs w:val="28"/>
        </w:rPr>
        <w:t>ризику видів нехарчової продукції та критерії, за якими визначається належність нехарчової продукції до відповідних ступенів ризику</w:t>
      </w:r>
      <w:r w:rsidR="005F4D96">
        <w:rPr>
          <w:rFonts w:ascii="Times New Roman" w:hAnsi="Times New Roman" w:cs="Times New Roman"/>
          <w:sz w:val="28"/>
          <w:szCs w:val="28"/>
        </w:rPr>
        <w:t xml:space="preserve">, </w:t>
      </w:r>
      <w:r w:rsidR="000E74E8">
        <w:rPr>
          <w:rFonts w:ascii="Times New Roman" w:hAnsi="Times New Roman" w:cs="Times New Roman"/>
          <w:sz w:val="28"/>
          <w:szCs w:val="28"/>
        </w:rPr>
        <w:t>затверджених</w:t>
      </w:r>
      <w:r w:rsidR="000E74E8" w:rsidRPr="000E74E8">
        <w:rPr>
          <w:rFonts w:ascii="Times New Roman" w:hAnsi="Times New Roman" w:cs="Times New Roman"/>
          <w:sz w:val="28"/>
          <w:szCs w:val="28"/>
        </w:rPr>
        <w:t xml:space="preserve"> </w:t>
      </w:r>
      <w:r w:rsidR="000E74E8" w:rsidRPr="00B92C82">
        <w:rPr>
          <w:rFonts w:ascii="Times New Roman" w:hAnsi="Times New Roman" w:cs="Times New Roman"/>
          <w:sz w:val="28"/>
          <w:szCs w:val="28"/>
        </w:rPr>
        <w:t>постановою Кабінету Міністрів України</w:t>
      </w:r>
      <w:r w:rsidR="000E74E8">
        <w:rPr>
          <w:rFonts w:ascii="Times New Roman" w:hAnsi="Times New Roman" w:cs="Times New Roman"/>
          <w:sz w:val="28"/>
          <w:szCs w:val="28"/>
        </w:rPr>
        <w:t xml:space="preserve"> </w:t>
      </w:r>
      <w:r w:rsidR="000E74E8" w:rsidRPr="00B92C82">
        <w:rPr>
          <w:rFonts w:ascii="Times New Roman" w:hAnsi="Times New Roman" w:cs="Times New Roman"/>
          <w:sz w:val="28"/>
          <w:szCs w:val="28"/>
        </w:rPr>
        <w:t xml:space="preserve">від 26.12.2011 </w:t>
      </w:r>
      <w:r w:rsidR="000E74E8">
        <w:rPr>
          <w:rFonts w:ascii="Times New Roman" w:hAnsi="Times New Roman" w:cs="Times New Roman"/>
          <w:sz w:val="28"/>
          <w:szCs w:val="28"/>
        </w:rPr>
        <w:br/>
      </w:r>
      <w:r w:rsidR="000E74E8" w:rsidRPr="00B92C82">
        <w:rPr>
          <w:rFonts w:ascii="Times New Roman" w:hAnsi="Times New Roman" w:cs="Times New Roman"/>
          <w:sz w:val="28"/>
          <w:szCs w:val="28"/>
        </w:rPr>
        <w:t>№ 14</w:t>
      </w:r>
      <w:r w:rsidR="000E74E8">
        <w:rPr>
          <w:rFonts w:ascii="Times New Roman" w:hAnsi="Times New Roman" w:cs="Times New Roman"/>
          <w:sz w:val="28"/>
          <w:szCs w:val="28"/>
        </w:rPr>
        <w:t>04</w:t>
      </w:r>
      <w:r w:rsidR="000E74E8" w:rsidRPr="00B92C82">
        <w:rPr>
          <w:rFonts w:ascii="Times New Roman" w:hAnsi="Times New Roman" w:cs="Times New Roman"/>
          <w:sz w:val="28"/>
          <w:szCs w:val="28"/>
        </w:rPr>
        <w:t>,</w:t>
      </w:r>
      <w:r w:rsidR="000E74E8">
        <w:rPr>
          <w:rFonts w:ascii="Times New Roman" w:hAnsi="Times New Roman" w:cs="Times New Roman"/>
          <w:sz w:val="28"/>
          <w:szCs w:val="28"/>
        </w:rPr>
        <w:t xml:space="preserve"> </w:t>
      </w:r>
      <w:r w:rsidR="00E4519C" w:rsidRPr="00E4519C">
        <w:rPr>
          <w:rFonts w:ascii="Times New Roman" w:hAnsi="Times New Roman" w:cs="Times New Roman"/>
          <w:sz w:val="28"/>
          <w:szCs w:val="28"/>
        </w:rPr>
        <w:t>Укртрансбезпекою розроблено про</w:t>
      </w:r>
      <w:r w:rsidR="00B775DB">
        <w:rPr>
          <w:rFonts w:ascii="Times New Roman" w:hAnsi="Times New Roman" w:cs="Times New Roman"/>
          <w:sz w:val="28"/>
          <w:szCs w:val="28"/>
        </w:rPr>
        <w:t>є</w:t>
      </w:r>
      <w:r w:rsidR="00E4519C" w:rsidRPr="00E4519C">
        <w:rPr>
          <w:rFonts w:ascii="Times New Roman" w:hAnsi="Times New Roman" w:cs="Times New Roman"/>
          <w:sz w:val="28"/>
          <w:szCs w:val="28"/>
        </w:rPr>
        <w:t>кт секторального плану державного ринкового нагляду на 202</w:t>
      </w:r>
      <w:r w:rsidR="00B775DB">
        <w:rPr>
          <w:rFonts w:ascii="Times New Roman" w:hAnsi="Times New Roman" w:cs="Times New Roman"/>
          <w:sz w:val="28"/>
          <w:szCs w:val="28"/>
        </w:rPr>
        <w:t>5</w:t>
      </w:r>
      <w:r w:rsidR="00E4519C" w:rsidRPr="00E4519C">
        <w:rPr>
          <w:rFonts w:ascii="Times New Roman" w:hAnsi="Times New Roman" w:cs="Times New Roman"/>
          <w:sz w:val="28"/>
          <w:szCs w:val="28"/>
        </w:rPr>
        <w:t xml:space="preserve"> рік (далі – проєкт секторального плану)</w:t>
      </w:r>
      <w:r w:rsidR="00E55188">
        <w:rPr>
          <w:rFonts w:ascii="Times New Roman" w:hAnsi="Times New Roman" w:cs="Times New Roman"/>
          <w:sz w:val="28"/>
          <w:szCs w:val="28"/>
        </w:rPr>
        <w:t>.</w:t>
      </w:r>
    </w:p>
    <w:p w14:paraId="62A35800" w14:textId="684B49AA" w:rsidR="0009646A" w:rsidRDefault="0009646A" w:rsidP="008A23E5">
      <w:pPr>
        <w:spacing w:after="0" w:line="240" w:lineRule="auto"/>
        <w:ind w:firstLine="567"/>
        <w:jc w:val="both"/>
        <w:rPr>
          <w:rFonts w:ascii="Times New Roman" w:hAnsi="Times New Roman" w:cs="Times New Roman"/>
          <w:sz w:val="28"/>
          <w:szCs w:val="28"/>
        </w:rPr>
      </w:pPr>
      <w:r w:rsidRPr="00A447DE">
        <w:rPr>
          <w:rFonts w:ascii="Times New Roman" w:hAnsi="Times New Roman" w:cs="Times New Roman"/>
          <w:sz w:val="28"/>
          <w:szCs w:val="28"/>
        </w:rPr>
        <w:t xml:space="preserve">Під час розроблення проєкту секторального плану враховано </w:t>
      </w:r>
      <w:r w:rsidRPr="00881BD9">
        <w:rPr>
          <w:rFonts w:ascii="Times New Roman" w:hAnsi="Times New Roman" w:cs="Times New Roman"/>
          <w:sz w:val="28"/>
          <w:szCs w:val="28"/>
        </w:rPr>
        <w:t>належність певного виду (типу), категорії та/або групи продукції до підвищеного ступеня ризику, наявність підстави вважати, що продукція є небезпечною та/або не відповідає встановленим вимогам відповідно до звернень, що надійшли від споживачів (користувачів), органів виконавчої влади, виконавчих органів місцевих рад, правоохоронних органів, громадських організацій про розповсюдження продукції, споживання (використання) якої заподіяло шкоди суспільним інтересам, або продукції, яка має недоліки, що можуть призвести до заподіяння такої шкоди.</w:t>
      </w:r>
    </w:p>
    <w:p w14:paraId="4836F797" w14:textId="2526575C" w:rsidR="00395A6D" w:rsidRPr="00395A6D" w:rsidRDefault="009C7D21" w:rsidP="009C7D21">
      <w:pPr>
        <w:spacing w:after="0" w:line="240" w:lineRule="auto"/>
        <w:ind w:firstLine="567"/>
        <w:jc w:val="both"/>
        <w:rPr>
          <w:rFonts w:ascii="Times New Roman" w:hAnsi="Times New Roman" w:cs="Times New Roman"/>
          <w:sz w:val="28"/>
          <w:szCs w:val="28"/>
        </w:rPr>
      </w:pPr>
      <w:r w:rsidRPr="009C7D21">
        <w:rPr>
          <w:rFonts w:ascii="Times New Roman" w:hAnsi="Times New Roman" w:cs="Times New Roman"/>
          <w:sz w:val="28"/>
          <w:szCs w:val="28"/>
        </w:rPr>
        <w:t xml:space="preserve">Враховуючи </w:t>
      </w:r>
      <w:r w:rsidR="000D0753">
        <w:rPr>
          <w:rFonts w:ascii="Times New Roman" w:hAnsi="Times New Roman" w:cs="Times New Roman"/>
          <w:sz w:val="28"/>
          <w:szCs w:val="28"/>
        </w:rPr>
        <w:t>вищезазначене</w:t>
      </w:r>
      <w:r w:rsidRPr="009C7D21">
        <w:rPr>
          <w:rFonts w:ascii="Times New Roman" w:hAnsi="Times New Roman" w:cs="Times New Roman"/>
          <w:sz w:val="28"/>
          <w:szCs w:val="28"/>
        </w:rPr>
        <w:t xml:space="preserve">, до </w:t>
      </w:r>
      <w:r>
        <w:rPr>
          <w:rFonts w:ascii="Times New Roman" w:hAnsi="Times New Roman" w:cs="Times New Roman"/>
          <w:sz w:val="28"/>
          <w:szCs w:val="28"/>
        </w:rPr>
        <w:t>проєкту с</w:t>
      </w:r>
      <w:r w:rsidRPr="009C7D21">
        <w:rPr>
          <w:rFonts w:ascii="Times New Roman" w:hAnsi="Times New Roman" w:cs="Times New Roman"/>
          <w:sz w:val="28"/>
          <w:szCs w:val="28"/>
        </w:rPr>
        <w:t>екторального плану включені наступні види продукції</w:t>
      </w:r>
      <w:r w:rsidR="00395A6D" w:rsidRPr="00395A6D">
        <w:rPr>
          <w:rFonts w:ascii="Times New Roman" w:hAnsi="Times New Roman" w:cs="Times New Roman"/>
          <w:sz w:val="28"/>
          <w:szCs w:val="28"/>
        </w:rPr>
        <w:t>:</w:t>
      </w:r>
    </w:p>
    <w:p w14:paraId="7FC52D13" w14:textId="77777777" w:rsidR="00395A6D" w:rsidRPr="00395A6D" w:rsidRDefault="00395A6D" w:rsidP="00395A6D">
      <w:pPr>
        <w:spacing w:after="0" w:line="240" w:lineRule="auto"/>
        <w:ind w:firstLine="567"/>
        <w:jc w:val="both"/>
        <w:rPr>
          <w:rFonts w:ascii="Times New Roman" w:hAnsi="Times New Roman" w:cs="Times New Roman"/>
          <w:sz w:val="28"/>
          <w:szCs w:val="28"/>
        </w:rPr>
      </w:pPr>
      <w:r w:rsidRPr="00395A6D">
        <w:rPr>
          <w:rFonts w:ascii="Times New Roman" w:hAnsi="Times New Roman" w:cs="Times New Roman"/>
          <w:sz w:val="28"/>
          <w:szCs w:val="28"/>
        </w:rPr>
        <w:t>інфраструктура залізничного транспорту;</w:t>
      </w:r>
    </w:p>
    <w:p w14:paraId="4A5F2E35" w14:textId="77777777" w:rsidR="00395A6D" w:rsidRPr="00395A6D" w:rsidRDefault="00395A6D" w:rsidP="00395A6D">
      <w:pPr>
        <w:spacing w:after="0" w:line="240" w:lineRule="auto"/>
        <w:ind w:firstLine="567"/>
        <w:jc w:val="both"/>
        <w:rPr>
          <w:rFonts w:ascii="Times New Roman" w:hAnsi="Times New Roman" w:cs="Times New Roman"/>
          <w:sz w:val="28"/>
          <w:szCs w:val="28"/>
        </w:rPr>
      </w:pPr>
      <w:r w:rsidRPr="00395A6D">
        <w:rPr>
          <w:rFonts w:ascii="Times New Roman" w:hAnsi="Times New Roman" w:cs="Times New Roman"/>
          <w:sz w:val="28"/>
          <w:szCs w:val="28"/>
        </w:rPr>
        <w:t xml:space="preserve">рухомий склад залізничного транспорту; </w:t>
      </w:r>
    </w:p>
    <w:p w14:paraId="4F935A02" w14:textId="71ACBAB5" w:rsidR="007F299E" w:rsidRDefault="00395A6D" w:rsidP="008A23E5">
      <w:pPr>
        <w:spacing w:after="0" w:line="240" w:lineRule="auto"/>
        <w:ind w:firstLine="567"/>
        <w:jc w:val="both"/>
        <w:rPr>
          <w:rFonts w:ascii="Times New Roman" w:hAnsi="Times New Roman" w:cs="Times New Roman"/>
          <w:sz w:val="28"/>
          <w:szCs w:val="28"/>
        </w:rPr>
      </w:pPr>
      <w:r w:rsidRPr="00395A6D">
        <w:rPr>
          <w:rFonts w:ascii="Times New Roman" w:hAnsi="Times New Roman" w:cs="Times New Roman"/>
          <w:sz w:val="28"/>
          <w:szCs w:val="28"/>
        </w:rPr>
        <w:t xml:space="preserve">колісні транспортні засоби, нові частини та обладнання, які можуть бути встановлені та/або використані на колісних транспортних засобах. </w:t>
      </w:r>
      <w:r w:rsidR="00A447DE" w:rsidRPr="00A447DE">
        <w:rPr>
          <w:rFonts w:ascii="Times New Roman" w:hAnsi="Times New Roman" w:cs="Times New Roman"/>
          <w:sz w:val="28"/>
          <w:szCs w:val="28"/>
        </w:rPr>
        <w:t xml:space="preserve"> </w:t>
      </w:r>
    </w:p>
    <w:p w14:paraId="13D5F166" w14:textId="21DAED92" w:rsidR="00326FE2" w:rsidRPr="00A447DE" w:rsidRDefault="00A447DE" w:rsidP="008A23E5">
      <w:pPr>
        <w:spacing w:after="0" w:line="240" w:lineRule="auto"/>
        <w:ind w:firstLine="567"/>
        <w:jc w:val="both"/>
        <w:rPr>
          <w:rFonts w:ascii="Times New Roman" w:hAnsi="Times New Roman" w:cs="Times New Roman"/>
          <w:sz w:val="28"/>
          <w:szCs w:val="28"/>
        </w:rPr>
      </w:pPr>
      <w:r w:rsidRPr="00A447DE">
        <w:rPr>
          <w:rFonts w:ascii="Times New Roman" w:hAnsi="Times New Roman" w:cs="Times New Roman"/>
          <w:sz w:val="28"/>
          <w:szCs w:val="28"/>
        </w:rPr>
        <w:t xml:space="preserve">При розробці проєкту секторального плану враховано пропозиції територіальних органів </w:t>
      </w:r>
      <w:r w:rsidR="00F70220">
        <w:rPr>
          <w:rFonts w:ascii="Times New Roman" w:hAnsi="Times New Roman" w:cs="Times New Roman"/>
          <w:sz w:val="28"/>
          <w:szCs w:val="28"/>
        </w:rPr>
        <w:t>Укртрансбезпеки</w:t>
      </w:r>
      <w:r w:rsidRPr="00A447DE">
        <w:rPr>
          <w:rFonts w:ascii="Times New Roman" w:hAnsi="Times New Roman" w:cs="Times New Roman"/>
          <w:sz w:val="28"/>
          <w:szCs w:val="28"/>
        </w:rPr>
        <w:t xml:space="preserve"> щодо здійснення ринкового нагляду та пропозиції Державної митної служби України щодо здійснення контролю продукції. </w:t>
      </w:r>
    </w:p>
    <w:p w14:paraId="399A236F" w14:textId="0F7338D6" w:rsidR="00326FE2" w:rsidRDefault="006F117C" w:rsidP="008A23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Проєкт</w:t>
      </w:r>
      <w:r w:rsidR="00A447DE" w:rsidRPr="00A447DE">
        <w:rPr>
          <w:rFonts w:ascii="Times New Roman" w:hAnsi="Times New Roman" w:cs="Times New Roman"/>
          <w:sz w:val="28"/>
          <w:szCs w:val="28"/>
        </w:rPr>
        <w:t xml:space="preserve"> секторальн</w:t>
      </w:r>
      <w:r>
        <w:rPr>
          <w:rFonts w:ascii="Times New Roman" w:hAnsi="Times New Roman" w:cs="Times New Roman"/>
          <w:sz w:val="28"/>
          <w:szCs w:val="28"/>
        </w:rPr>
        <w:t>ого</w:t>
      </w:r>
      <w:r w:rsidR="00A447DE" w:rsidRPr="00A447DE">
        <w:rPr>
          <w:rFonts w:ascii="Times New Roman" w:hAnsi="Times New Roman" w:cs="Times New Roman"/>
          <w:sz w:val="28"/>
          <w:szCs w:val="28"/>
        </w:rPr>
        <w:t xml:space="preserve"> план</w:t>
      </w:r>
      <w:r>
        <w:rPr>
          <w:rFonts w:ascii="Times New Roman" w:hAnsi="Times New Roman" w:cs="Times New Roman"/>
          <w:sz w:val="28"/>
          <w:szCs w:val="28"/>
        </w:rPr>
        <w:t>у</w:t>
      </w:r>
      <w:r w:rsidR="00A447DE" w:rsidRPr="00A447DE">
        <w:rPr>
          <w:rFonts w:ascii="Times New Roman" w:hAnsi="Times New Roman" w:cs="Times New Roman"/>
          <w:sz w:val="28"/>
          <w:szCs w:val="28"/>
        </w:rPr>
        <w:t xml:space="preserve"> </w:t>
      </w:r>
      <w:r>
        <w:rPr>
          <w:rFonts w:ascii="Times New Roman" w:hAnsi="Times New Roman" w:cs="Times New Roman"/>
          <w:sz w:val="28"/>
          <w:szCs w:val="28"/>
        </w:rPr>
        <w:t>складено</w:t>
      </w:r>
      <w:r w:rsidR="00A447DE" w:rsidRPr="00A447DE">
        <w:rPr>
          <w:rFonts w:ascii="Times New Roman" w:hAnsi="Times New Roman" w:cs="Times New Roman"/>
          <w:sz w:val="28"/>
          <w:szCs w:val="28"/>
        </w:rPr>
        <w:t xml:space="preserve"> </w:t>
      </w:r>
      <w:r w:rsidR="001B5774" w:rsidRPr="001B5774">
        <w:rPr>
          <w:rFonts w:ascii="Times New Roman" w:hAnsi="Times New Roman" w:cs="Times New Roman"/>
          <w:sz w:val="28"/>
          <w:szCs w:val="28"/>
        </w:rPr>
        <w:t>з урахуванням наявних і очікуваних у наступному році кадрових, фінансових та інших ресурсів.</w:t>
      </w:r>
    </w:p>
    <w:p w14:paraId="1D9EF334" w14:textId="756FD95A" w:rsidR="00326FE2" w:rsidRDefault="00A447DE" w:rsidP="008A23E5">
      <w:pPr>
        <w:spacing w:after="0" w:line="240" w:lineRule="auto"/>
        <w:ind w:firstLine="567"/>
        <w:jc w:val="both"/>
        <w:rPr>
          <w:rFonts w:ascii="Times New Roman" w:hAnsi="Times New Roman" w:cs="Times New Roman"/>
          <w:sz w:val="28"/>
          <w:szCs w:val="28"/>
        </w:rPr>
      </w:pPr>
      <w:r w:rsidRPr="00A447DE">
        <w:rPr>
          <w:rFonts w:ascii="Times New Roman" w:hAnsi="Times New Roman" w:cs="Times New Roman"/>
          <w:sz w:val="28"/>
          <w:szCs w:val="28"/>
        </w:rPr>
        <w:t>Проведення спільних планових перевірок характеристик продукції протягом 202</w:t>
      </w:r>
      <w:r w:rsidR="00326FE2">
        <w:rPr>
          <w:rFonts w:ascii="Times New Roman" w:hAnsi="Times New Roman" w:cs="Times New Roman"/>
          <w:sz w:val="28"/>
          <w:szCs w:val="28"/>
        </w:rPr>
        <w:t>5</w:t>
      </w:r>
      <w:r w:rsidRPr="00A447DE">
        <w:rPr>
          <w:rFonts w:ascii="Times New Roman" w:hAnsi="Times New Roman" w:cs="Times New Roman"/>
          <w:sz w:val="28"/>
          <w:szCs w:val="28"/>
        </w:rPr>
        <w:t xml:space="preserve"> року не передбачено.</w:t>
      </w:r>
    </w:p>
    <w:p w14:paraId="19669715" w14:textId="47B644DC" w:rsidR="00614E88" w:rsidRDefault="00A447DE" w:rsidP="008A23E5">
      <w:pPr>
        <w:spacing w:after="0" w:line="240" w:lineRule="auto"/>
        <w:ind w:firstLine="567"/>
        <w:jc w:val="both"/>
        <w:rPr>
          <w:rFonts w:ascii="Times New Roman" w:hAnsi="Times New Roman" w:cs="Times New Roman"/>
          <w:sz w:val="28"/>
          <w:szCs w:val="28"/>
        </w:rPr>
      </w:pPr>
      <w:r w:rsidRPr="00A447DE">
        <w:rPr>
          <w:rFonts w:ascii="Times New Roman" w:hAnsi="Times New Roman" w:cs="Times New Roman"/>
          <w:sz w:val="28"/>
          <w:szCs w:val="28"/>
        </w:rPr>
        <w:t xml:space="preserve">Проєкт секторального плану підлягає обговоренню </w:t>
      </w:r>
      <w:r w:rsidR="00A52FDA" w:rsidRPr="000718EC">
        <w:rPr>
          <w:rFonts w:ascii="Times New Roman" w:hAnsi="Times New Roman" w:cs="Times New Roman"/>
          <w:sz w:val="28"/>
          <w:szCs w:val="28"/>
        </w:rPr>
        <w:t>із заінтересованими органами виконавчої влади, об’єднаннями суб’єктів господарювання, громадськими організаціями споживачів (об’єднаннями споживачів), науково-технічними та інженерними товариствами і спілками</w:t>
      </w:r>
      <w:r w:rsidR="009F7CA5">
        <w:rPr>
          <w:rFonts w:ascii="Times New Roman" w:hAnsi="Times New Roman" w:cs="Times New Roman"/>
          <w:sz w:val="28"/>
          <w:szCs w:val="28"/>
        </w:rPr>
        <w:t>.</w:t>
      </w:r>
      <w:r w:rsidR="009F7CA5" w:rsidRPr="000718EC">
        <w:rPr>
          <w:rFonts w:ascii="Times New Roman" w:hAnsi="Times New Roman" w:cs="Times New Roman"/>
          <w:sz w:val="28"/>
          <w:szCs w:val="28"/>
        </w:rPr>
        <w:t xml:space="preserve"> </w:t>
      </w:r>
    </w:p>
    <w:p w14:paraId="51E09D06" w14:textId="07013D9F" w:rsidR="001A7BD1" w:rsidRDefault="001A7BD1" w:rsidP="009F7CA5">
      <w:pPr>
        <w:spacing w:after="0" w:line="240" w:lineRule="auto"/>
        <w:ind w:firstLine="567"/>
        <w:jc w:val="both"/>
        <w:rPr>
          <w:rFonts w:ascii="Times New Roman" w:hAnsi="Times New Roman" w:cs="Times New Roman"/>
          <w:sz w:val="28"/>
          <w:szCs w:val="28"/>
        </w:rPr>
      </w:pPr>
      <w:r w:rsidRPr="001A7BD1">
        <w:rPr>
          <w:rFonts w:ascii="Times New Roman" w:hAnsi="Times New Roman" w:cs="Times New Roman"/>
          <w:sz w:val="28"/>
          <w:szCs w:val="28"/>
        </w:rPr>
        <w:t xml:space="preserve">Пропозиції та зауваження до проєкту секторального плану приймаються за адресою: </w:t>
      </w:r>
      <w:r w:rsidR="00EB558E" w:rsidRPr="00EB558E">
        <w:rPr>
          <w:rFonts w:ascii="Times New Roman" w:hAnsi="Times New Roman" w:cs="Times New Roman"/>
          <w:sz w:val="28"/>
          <w:szCs w:val="28"/>
        </w:rPr>
        <w:t>вул. Фізкультури, 9, м. Київ, 03150</w:t>
      </w:r>
      <w:r w:rsidRPr="001A7BD1">
        <w:rPr>
          <w:rFonts w:ascii="Times New Roman" w:hAnsi="Times New Roman" w:cs="Times New Roman"/>
          <w:sz w:val="28"/>
          <w:szCs w:val="28"/>
        </w:rPr>
        <w:t>, електронна пошта:</w:t>
      </w:r>
      <w:r w:rsidR="00BC69C9">
        <w:rPr>
          <w:rFonts w:ascii="Times New Roman" w:hAnsi="Times New Roman" w:cs="Times New Roman"/>
          <w:sz w:val="28"/>
          <w:szCs w:val="28"/>
        </w:rPr>
        <w:t xml:space="preserve"> </w:t>
      </w:r>
      <w:r w:rsidR="00A82604" w:rsidRPr="00A82604">
        <w:rPr>
          <w:rFonts w:ascii="Times New Roman" w:hAnsi="Times New Roman" w:cs="Times New Roman"/>
          <w:sz w:val="28"/>
          <w:szCs w:val="28"/>
        </w:rPr>
        <w:t>dep_control@dsbt.gov.ua</w:t>
      </w:r>
      <w:r w:rsidRPr="001A7BD1">
        <w:rPr>
          <w:rFonts w:ascii="Times New Roman" w:hAnsi="Times New Roman" w:cs="Times New Roman"/>
          <w:sz w:val="28"/>
          <w:szCs w:val="28"/>
        </w:rPr>
        <w:t>.</w:t>
      </w:r>
    </w:p>
    <w:p w14:paraId="3C20BBD9" w14:textId="77777777" w:rsidR="001A7BD1" w:rsidRDefault="001A7BD1" w:rsidP="009F7CA5">
      <w:pPr>
        <w:spacing w:after="0" w:line="240" w:lineRule="auto"/>
        <w:ind w:firstLine="567"/>
        <w:jc w:val="both"/>
        <w:rPr>
          <w:rFonts w:ascii="Times New Roman" w:hAnsi="Times New Roman" w:cs="Times New Roman"/>
          <w:sz w:val="28"/>
          <w:szCs w:val="28"/>
        </w:rPr>
      </w:pPr>
    </w:p>
    <w:p w14:paraId="0C29D0E2" w14:textId="77777777" w:rsidR="00A04D55" w:rsidRDefault="00A04D55" w:rsidP="001858F3">
      <w:pPr>
        <w:spacing w:after="0" w:line="240" w:lineRule="auto"/>
        <w:ind w:firstLine="567"/>
        <w:jc w:val="both"/>
        <w:rPr>
          <w:rFonts w:ascii="Times New Roman" w:hAnsi="Times New Roman" w:cs="Times New Roman"/>
          <w:sz w:val="28"/>
          <w:szCs w:val="28"/>
        </w:rPr>
      </w:pPr>
    </w:p>
    <w:p w14:paraId="6436910F" w14:textId="20134921" w:rsidR="001858F3" w:rsidRPr="001858F3" w:rsidRDefault="001858F3" w:rsidP="008A23E5">
      <w:pPr>
        <w:spacing w:after="0" w:line="240" w:lineRule="auto"/>
        <w:jc w:val="both"/>
        <w:rPr>
          <w:rFonts w:ascii="Times New Roman" w:hAnsi="Times New Roman" w:cs="Times New Roman"/>
          <w:sz w:val="28"/>
          <w:szCs w:val="28"/>
        </w:rPr>
      </w:pPr>
    </w:p>
    <w:sectPr w:rsidR="001858F3" w:rsidRPr="001858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BF"/>
    <w:rsid w:val="00013876"/>
    <w:rsid w:val="000718EC"/>
    <w:rsid w:val="0009646A"/>
    <w:rsid w:val="000A111D"/>
    <w:rsid w:val="000D0753"/>
    <w:rsid w:val="000E3E76"/>
    <w:rsid w:val="000E74E8"/>
    <w:rsid w:val="001858F3"/>
    <w:rsid w:val="001A7BD1"/>
    <w:rsid w:val="001B5774"/>
    <w:rsid w:val="002635BF"/>
    <w:rsid w:val="002D2286"/>
    <w:rsid w:val="00326FE2"/>
    <w:rsid w:val="00361C46"/>
    <w:rsid w:val="00395A6D"/>
    <w:rsid w:val="003C0E0C"/>
    <w:rsid w:val="004303A6"/>
    <w:rsid w:val="00455A2E"/>
    <w:rsid w:val="00470B8A"/>
    <w:rsid w:val="004D74E9"/>
    <w:rsid w:val="004E07A1"/>
    <w:rsid w:val="005D3110"/>
    <w:rsid w:val="005F4D96"/>
    <w:rsid w:val="00614E88"/>
    <w:rsid w:val="00670BAC"/>
    <w:rsid w:val="006808ED"/>
    <w:rsid w:val="006E5DE8"/>
    <w:rsid w:val="006F117C"/>
    <w:rsid w:val="007F299E"/>
    <w:rsid w:val="0086569B"/>
    <w:rsid w:val="00881BD9"/>
    <w:rsid w:val="008A23E5"/>
    <w:rsid w:val="008E224A"/>
    <w:rsid w:val="00996A5D"/>
    <w:rsid w:val="009C7D21"/>
    <w:rsid w:val="009F7CA5"/>
    <w:rsid w:val="00A04D55"/>
    <w:rsid w:val="00A447DE"/>
    <w:rsid w:val="00A52FDA"/>
    <w:rsid w:val="00A63139"/>
    <w:rsid w:val="00A82604"/>
    <w:rsid w:val="00B775DB"/>
    <w:rsid w:val="00B92C82"/>
    <w:rsid w:val="00BC69C9"/>
    <w:rsid w:val="00CE697E"/>
    <w:rsid w:val="00D03F01"/>
    <w:rsid w:val="00D7127B"/>
    <w:rsid w:val="00E4519C"/>
    <w:rsid w:val="00E55188"/>
    <w:rsid w:val="00EB558E"/>
    <w:rsid w:val="00F44393"/>
    <w:rsid w:val="00F70220"/>
    <w:rsid w:val="00F81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A4BA"/>
  <w15:chartTrackingRefBased/>
  <w15:docId w15:val="{49900371-A6A7-4E41-9828-29D8141E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3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3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35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35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35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35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35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35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35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5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35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35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35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35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35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35BF"/>
    <w:rPr>
      <w:rFonts w:eastAsiaTheme="majorEastAsia" w:cstheme="majorBidi"/>
      <w:color w:val="595959" w:themeColor="text1" w:themeTint="A6"/>
    </w:rPr>
  </w:style>
  <w:style w:type="character" w:customStyle="1" w:styleId="80">
    <w:name w:val="Заголовок 8 Знак"/>
    <w:basedOn w:val="a0"/>
    <w:link w:val="8"/>
    <w:uiPriority w:val="9"/>
    <w:semiHidden/>
    <w:rsid w:val="002635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35BF"/>
    <w:rPr>
      <w:rFonts w:eastAsiaTheme="majorEastAsia" w:cstheme="majorBidi"/>
      <w:color w:val="272727" w:themeColor="text1" w:themeTint="D8"/>
    </w:rPr>
  </w:style>
  <w:style w:type="paragraph" w:styleId="a3">
    <w:name w:val="Title"/>
    <w:basedOn w:val="a"/>
    <w:next w:val="a"/>
    <w:link w:val="a4"/>
    <w:uiPriority w:val="10"/>
    <w:qFormat/>
    <w:rsid w:val="00263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6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5B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635B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635BF"/>
    <w:pPr>
      <w:spacing w:before="160"/>
      <w:jc w:val="center"/>
    </w:pPr>
    <w:rPr>
      <w:i/>
      <w:iCs/>
      <w:color w:val="404040" w:themeColor="text1" w:themeTint="BF"/>
    </w:rPr>
  </w:style>
  <w:style w:type="character" w:customStyle="1" w:styleId="a8">
    <w:name w:val="Цитата Знак"/>
    <w:basedOn w:val="a0"/>
    <w:link w:val="a7"/>
    <w:uiPriority w:val="29"/>
    <w:rsid w:val="002635BF"/>
    <w:rPr>
      <w:i/>
      <w:iCs/>
      <w:color w:val="404040" w:themeColor="text1" w:themeTint="BF"/>
    </w:rPr>
  </w:style>
  <w:style w:type="paragraph" w:styleId="a9">
    <w:name w:val="List Paragraph"/>
    <w:basedOn w:val="a"/>
    <w:uiPriority w:val="34"/>
    <w:qFormat/>
    <w:rsid w:val="002635BF"/>
    <w:pPr>
      <w:ind w:left="720"/>
      <w:contextualSpacing/>
    </w:pPr>
  </w:style>
  <w:style w:type="character" w:styleId="aa">
    <w:name w:val="Intense Emphasis"/>
    <w:basedOn w:val="a0"/>
    <w:uiPriority w:val="21"/>
    <w:qFormat/>
    <w:rsid w:val="002635BF"/>
    <w:rPr>
      <w:i/>
      <w:iCs/>
      <w:color w:val="0F4761" w:themeColor="accent1" w:themeShade="BF"/>
    </w:rPr>
  </w:style>
  <w:style w:type="paragraph" w:styleId="ab">
    <w:name w:val="Intense Quote"/>
    <w:basedOn w:val="a"/>
    <w:next w:val="a"/>
    <w:link w:val="ac"/>
    <w:uiPriority w:val="30"/>
    <w:qFormat/>
    <w:rsid w:val="00263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635BF"/>
    <w:rPr>
      <w:i/>
      <w:iCs/>
      <w:color w:val="0F4761" w:themeColor="accent1" w:themeShade="BF"/>
    </w:rPr>
  </w:style>
  <w:style w:type="character" w:styleId="ad">
    <w:name w:val="Intense Reference"/>
    <w:basedOn w:val="a0"/>
    <w:uiPriority w:val="32"/>
    <w:qFormat/>
    <w:rsid w:val="002635BF"/>
    <w:rPr>
      <w:b/>
      <w:bCs/>
      <w:smallCaps/>
      <w:color w:val="0F4761" w:themeColor="accent1" w:themeShade="BF"/>
      <w:spacing w:val="5"/>
    </w:rPr>
  </w:style>
  <w:style w:type="paragraph" w:styleId="ae">
    <w:name w:val="Normal (Web)"/>
    <w:basedOn w:val="a"/>
    <w:unhideWhenUsed/>
    <w:rsid w:val="00614E88"/>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1631</Words>
  <Characters>930</Characters>
  <Application>Microsoft Office Word</Application>
  <DocSecurity>0</DocSecurity>
  <Lines>7</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Ярмульська Ольга</dc:creator>
  <cp:keywords/>
  <dc:description/>
  <cp:lastModifiedBy>Ярмульська Ольга</cp:lastModifiedBy>
  <cp:revision>50</cp:revision>
  <cp:lastPrinted>2024-10-28T13:02:00Z</cp:lastPrinted>
  <dcterms:created xsi:type="dcterms:W3CDTF">2024-10-28T11:55:00Z</dcterms:created>
  <dcterms:modified xsi:type="dcterms:W3CDTF">2024-10-28T13:14:00Z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2024-10-28T11:57:10Z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81dec694-2311-4cc7-8c10-a768427047c1</vt:lpwstr>
  </property>
  <property fmtid="{D5CDD505-2E9C-101B-9397-08002B2CF9AE}" pid="8" name="MSIP_Label_defa4170-0d19-0005-0004-bc88714345d2_ContentBits">
    <vt:lpwstr>0</vt:lpwstr>
  </property>
</Properties>
</file>